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5B4D" w14:textId="04FC0D86" w:rsidR="13F02795" w:rsidRDefault="13F02795" w:rsidP="13F02795">
      <w:r>
        <w:t xml:space="preserve">00:00:03 </w:t>
      </w:r>
      <w:r w:rsidR="00621B3A">
        <w:t>Announcer</w:t>
      </w:r>
    </w:p>
    <w:p w14:paraId="306B6291" w14:textId="2912F742" w:rsidR="13F02795" w:rsidRDefault="13F02795" w:rsidP="13F02795">
      <w:r>
        <w:t>The Missouri State Journal, a weekly program keeping you in touch with Missouri State University.</w:t>
      </w:r>
    </w:p>
    <w:p w14:paraId="4A7C44AD" w14:textId="79C05A69" w:rsidR="13F02795" w:rsidRDefault="13F02795" w:rsidP="13F02795">
      <w:r>
        <w:t xml:space="preserve">00:00:09 </w:t>
      </w:r>
      <w:r w:rsidR="00621B3A">
        <w:t>Adair Seifert</w:t>
      </w:r>
    </w:p>
    <w:p w14:paraId="17023298" w14:textId="4D80C530" w:rsidR="13F02795" w:rsidRDefault="13F02795" w:rsidP="13F02795">
      <w:r>
        <w:t>When we talk about child development, it's easy to focus on the big, visible milestones.</w:t>
      </w:r>
      <w:r w:rsidR="00621B3A">
        <w:t xml:space="preserve"> </w:t>
      </w:r>
      <w:r>
        <w:t>First words, first steps, the first day of school.</w:t>
      </w:r>
      <w:r w:rsidR="00621B3A">
        <w:t xml:space="preserve"> </w:t>
      </w:r>
      <w:r>
        <w:t>But some of the most important growth is happening beneath the surface and how children understand their emotions, respond to others, and make sense of the world around them.</w:t>
      </w:r>
    </w:p>
    <w:p w14:paraId="1BFE9AEB" w14:textId="3AF58D1A" w:rsidR="13F02795" w:rsidRDefault="13F02795" w:rsidP="13F02795">
      <w:r>
        <w:t>That's where social and emotional development comes in.</w:t>
      </w:r>
    </w:p>
    <w:p w14:paraId="5B80D190" w14:textId="51CC0438" w:rsidR="13F02795" w:rsidRDefault="13F02795" w:rsidP="13F02795">
      <w:r>
        <w:t>It's not just about behavior.</w:t>
      </w:r>
      <w:r w:rsidR="000E7F1E">
        <w:t xml:space="preserve"> </w:t>
      </w:r>
      <w:r>
        <w:t>It's about how kids learn to identify what they're feeling, manage those emotions, and build relationships.</w:t>
      </w:r>
    </w:p>
    <w:p w14:paraId="5AF0B1D9" w14:textId="3B7CECDE" w:rsidR="13F02795" w:rsidRDefault="13F02795" w:rsidP="13F02795">
      <w:r>
        <w:t>And a big part of that process is something researchers call mentalization.</w:t>
      </w:r>
      <w:r w:rsidR="000E7F1E">
        <w:t xml:space="preserve"> </w:t>
      </w:r>
      <w:proofErr w:type="gramStart"/>
      <w:r>
        <w:t>The</w:t>
      </w:r>
      <w:proofErr w:type="gramEnd"/>
      <w:r>
        <w:t xml:space="preserve"> ability to understand our own thoughts and feelings, as well as the thoughts and feelings of others.</w:t>
      </w:r>
    </w:p>
    <w:p w14:paraId="6E550DAE" w14:textId="585A6F42" w:rsidR="13F02795" w:rsidRDefault="000E7F1E" w:rsidP="13F02795">
      <w:r>
        <w:t>So,</w:t>
      </w:r>
      <w:r w:rsidR="13F02795">
        <w:t xml:space="preserve"> what does that </w:t>
      </w:r>
      <w:proofErr w:type="gramStart"/>
      <w:r w:rsidR="13F02795">
        <w:t>actually look</w:t>
      </w:r>
      <w:proofErr w:type="gramEnd"/>
      <w:r w:rsidR="13F02795">
        <w:t xml:space="preserve"> like in everyday life?</w:t>
      </w:r>
      <w:r>
        <w:t xml:space="preserve"> </w:t>
      </w:r>
      <w:r w:rsidR="13F02795">
        <w:t>How does a parent's ability to recognize and respond to their child's emotions shape how that child handles their own feelings?</w:t>
      </w:r>
    </w:p>
    <w:p w14:paraId="5A8EE8CE" w14:textId="51F9C0F4" w:rsidR="13F02795" w:rsidRPr="000E7F1E" w:rsidRDefault="13F02795" w:rsidP="13F02795">
      <w:pPr>
        <w:rPr>
          <w:b/>
          <w:bCs/>
        </w:rPr>
      </w:pPr>
      <w:r>
        <w:t xml:space="preserve">I'm Adair Seifert, and </w:t>
      </w:r>
      <w:proofErr w:type="gramStart"/>
      <w:r>
        <w:t>today</w:t>
      </w:r>
      <w:proofErr w:type="gramEnd"/>
      <w:r w:rsidR="000E7F1E">
        <w:t xml:space="preserve"> </w:t>
      </w:r>
      <w:r w:rsidR="000E7F1E" w:rsidRPr="000E7F1E">
        <w:t>Dr. Hailey Hyunjin Choi</w:t>
      </w:r>
      <w:r>
        <w:t>, assistant professor at Missouri State University's School of Teaching, Learning, and Developmental Sciences, answers those questions.</w:t>
      </w:r>
    </w:p>
    <w:p w14:paraId="5BA7B1BE" w14:textId="1F37C5A3" w:rsidR="13F02795" w:rsidRDefault="13F02795" w:rsidP="13F02795">
      <w:r>
        <w:t xml:space="preserve">00:01:07 </w:t>
      </w:r>
      <w:r w:rsidR="000E7F1E" w:rsidRPr="000E7F1E">
        <w:t>Dr. Hailey Hyunjin Choi</w:t>
      </w:r>
    </w:p>
    <w:p w14:paraId="37752B65" w14:textId="6A38528A" w:rsidR="13F02795" w:rsidRDefault="13F02795" w:rsidP="13F02795">
      <w:r>
        <w:t>It does sound like a big academic term, but really, it's just the set of life skills in children's everyday life.</w:t>
      </w:r>
    </w:p>
    <w:p w14:paraId="4C335F46" w14:textId="4AD664F8" w:rsidR="13F02795" w:rsidRDefault="13F02795" w:rsidP="13F02795">
      <w:r>
        <w:t>It is simply a child learning how to play well with others, handle unknown without their total breakdown, and understand and express their feelings in a healthy way.</w:t>
      </w:r>
    </w:p>
    <w:p w14:paraId="29F58230" w14:textId="1C925B7C" w:rsidR="13F02795" w:rsidRDefault="009F1A2F" w:rsidP="13F02795">
      <w:r>
        <w:t>So,</w:t>
      </w:r>
      <w:r w:rsidR="13F02795">
        <w:t xml:space="preserve"> in real life, it looks like, can your child say, I'm mad instead of hitting others?</w:t>
      </w:r>
      <w:r>
        <w:t xml:space="preserve"> </w:t>
      </w:r>
      <w:r w:rsidR="13F02795">
        <w:t>Can they wait their turns even when it's hard?</w:t>
      </w:r>
      <w:r>
        <w:t xml:space="preserve"> </w:t>
      </w:r>
      <w:r w:rsidR="13F02795">
        <w:t>Can they bounce back after something upsetting?</w:t>
      </w:r>
    </w:p>
    <w:p w14:paraId="49191E11" w14:textId="5733327E" w:rsidR="13F02795" w:rsidRDefault="13F02795" w:rsidP="13F02795">
      <w:r>
        <w:t>Those are all signs of strong social-emotional skills.</w:t>
      </w:r>
    </w:p>
    <w:p w14:paraId="2FD507C0" w14:textId="2DA9FCF1" w:rsidR="13F02795" w:rsidRDefault="13F02795" w:rsidP="13F02795">
      <w:r>
        <w:t>And these skills are just as important as reading or math, because they shape how children build friendships</w:t>
      </w:r>
      <w:r w:rsidR="009F1A2F">
        <w:t xml:space="preserve">, </w:t>
      </w:r>
      <w:r>
        <w:t>behave in school, learn, and care for their mental health over time.</w:t>
      </w:r>
    </w:p>
    <w:p w14:paraId="5D37BA22" w14:textId="14CD5AE3" w:rsidR="13F02795" w:rsidRDefault="13F02795" w:rsidP="13F02795">
      <w:r>
        <w:t xml:space="preserve">00:01:55 </w:t>
      </w:r>
      <w:r w:rsidR="009F1A2F">
        <w:t>Adair Seifert</w:t>
      </w:r>
    </w:p>
    <w:p w14:paraId="27047D50" w14:textId="4E93CBF3" w:rsidR="13F02795" w:rsidRDefault="13F02795" w:rsidP="13F02795">
      <w:r>
        <w:lastRenderedPageBreak/>
        <w:t>She explains what mentalization is.</w:t>
      </w:r>
    </w:p>
    <w:p w14:paraId="410A564A" w14:textId="00321D8A" w:rsidR="13F02795" w:rsidRDefault="13F02795" w:rsidP="13F02795">
      <w:r>
        <w:t xml:space="preserve">00:01:57 </w:t>
      </w:r>
      <w:r w:rsidR="009F1A2F" w:rsidRPr="000E7F1E">
        <w:t>Dr. Hailey Hyunjin Choi</w:t>
      </w:r>
    </w:p>
    <w:p w14:paraId="4A4B95DC" w14:textId="321357B0" w:rsidR="13F02795" w:rsidRDefault="13F02795" w:rsidP="13F02795">
      <w:r>
        <w:t>Mentalization is just a fancy word for something parents can do every day.</w:t>
      </w:r>
    </w:p>
    <w:p w14:paraId="3AF8AAAA" w14:textId="7F85E055" w:rsidR="13F02795" w:rsidRDefault="13F02795" w:rsidP="13F02795">
      <w:r>
        <w:t>It means trying to understand what's going on inside both yours and your child's feelings and thoughts.</w:t>
      </w:r>
    </w:p>
    <w:p w14:paraId="00A0507A" w14:textId="2D271E3F" w:rsidR="13F02795" w:rsidRDefault="13F02795" w:rsidP="13F02795">
      <w:r>
        <w:t>So</w:t>
      </w:r>
      <w:r w:rsidR="009F1A2F">
        <w:t>,</w:t>
      </w:r>
      <w:r>
        <w:t xml:space="preserve"> instead of jumping straight to, my child is so difficult, or even, I'm so grumpy today, you pause and get curious.</w:t>
      </w:r>
      <w:r w:rsidR="009F1A2F">
        <w:t xml:space="preserve"> </w:t>
      </w:r>
      <w:r>
        <w:t>Are they tired?</w:t>
      </w:r>
      <w:r w:rsidR="009F1A2F">
        <w:t xml:space="preserve"> </w:t>
      </w:r>
      <w:r>
        <w:t>Overwhelmed?</w:t>
      </w:r>
      <w:r w:rsidR="009F1A2F">
        <w:t xml:space="preserve"> </w:t>
      </w:r>
      <w:r>
        <w:t>Feeling left out?</w:t>
      </w:r>
      <w:r w:rsidR="009F1A2F">
        <w:t xml:space="preserve"> </w:t>
      </w:r>
      <w:r>
        <w:t>And what's going on with me right now?</w:t>
      </w:r>
    </w:p>
    <w:p w14:paraId="0D745EBE" w14:textId="7331F9C1" w:rsidR="13F02795" w:rsidRDefault="13F02795" w:rsidP="13F02795">
      <w:r>
        <w:t xml:space="preserve">00:02:27 </w:t>
      </w:r>
      <w:r w:rsidR="009F1A2F" w:rsidRPr="000E7F1E">
        <w:t>Dr. Hailey Hyunjin Choi</w:t>
      </w:r>
    </w:p>
    <w:p w14:paraId="687C5DAE" w14:textId="2E008701" w:rsidR="13F02795" w:rsidRDefault="13F02795" w:rsidP="13F02795">
      <w:r>
        <w:t xml:space="preserve">It's </w:t>
      </w:r>
      <w:proofErr w:type="gramStart"/>
      <w:r>
        <w:t>really about</w:t>
      </w:r>
      <w:proofErr w:type="gramEnd"/>
      <w:r>
        <w:t xml:space="preserve"> seeing the </w:t>
      </w:r>
      <w:r w:rsidR="009F1A2F">
        <w:t>behavioral but</w:t>
      </w:r>
      <w:r>
        <w:t xml:space="preserve"> also looking underneath it.</w:t>
      </w:r>
      <w:r w:rsidR="009F1A2F">
        <w:t xml:space="preserve"> </w:t>
      </w:r>
      <w:r>
        <w:t xml:space="preserve">And when parents do this, </w:t>
      </w:r>
      <w:r w:rsidR="009F1A2F">
        <w:t>two</w:t>
      </w:r>
      <w:r>
        <w:t xml:space="preserve"> powerful things happen.</w:t>
      </w:r>
      <w:r w:rsidR="009F1A2F">
        <w:t xml:space="preserve"> </w:t>
      </w:r>
      <w:r>
        <w:t>One, children feel understood, which helps them calm down faster.</w:t>
      </w:r>
      <w:r w:rsidR="009F1A2F">
        <w:t xml:space="preserve"> </w:t>
      </w:r>
      <w:r>
        <w:t>Two, at the same time, they start learning how to understand their own feelings by watching you do it.</w:t>
      </w:r>
    </w:p>
    <w:p w14:paraId="185CF2E8" w14:textId="7068B5BD" w:rsidR="13F02795" w:rsidRDefault="13F02795" w:rsidP="13F02795">
      <w:r>
        <w:t xml:space="preserve">00:02:47 </w:t>
      </w:r>
      <w:r w:rsidR="009F1A2F">
        <w:t>Adair Seifert</w:t>
      </w:r>
    </w:p>
    <w:p w14:paraId="50E0F40F" w14:textId="33D7190C" w:rsidR="13F02795" w:rsidRDefault="13F02795" w:rsidP="13F02795">
      <w:r>
        <w:t>She explains how a parent's own past experiences impact the way they raise their children.</w:t>
      </w:r>
    </w:p>
    <w:p w14:paraId="72BEEFB3" w14:textId="31B8EA8F" w:rsidR="13F02795" w:rsidRDefault="13F02795" w:rsidP="13F02795">
      <w:r>
        <w:t xml:space="preserve">00:02:52 </w:t>
      </w:r>
      <w:r w:rsidR="009F1A2F" w:rsidRPr="000E7F1E">
        <w:t>Dr. Hailey Hyunjin Choi</w:t>
      </w:r>
    </w:p>
    <w:p w14:paraId="4057FCC2" w14:textId="45461831" w:rsidR="13F02795" w:rsidRDefault="13F02795" w:rsidP="13F02795">
      <w:r>
        <w:t>It has huge impact.</w:t>
      </w:r>
      <w:r w:rsidR="009F1A2F">
        <w:t xml:space="preserve"> </w:t>
      </w:r>
      <w:r>
        <w:t xml:space="preserve">Children learn how to handle </w:t>
      </w:r>
      <w:r w:rsidR="009F1A2F">
        <w:t>emotions</w:t>
      </w:r>
      <w:r>
        <w:t xml:space="preserve"> by watching and interacting with their parents.</w:t>
      </w:r>
      <w:r w:rsidR="009F1A2F">
        <w:t xml:space="preserve"> </w:t>
      </w:r>
      <w:r>
        <w:t>So</w:t>
      </w:r>
      <w:r w:rsidR="009F1A2F">
        <w:t>,</w:t>
      </w:r>
      <w:r>
        <w:t xml:space="preserve"> when a child is crying, and the parents can say, oh, you're really frustrated right now because that didn't work, instead of saying, </w:t>
      </w:r>
      <w:r w:rsidR="009F1A2F">
        <w:t>“</w:t>
      </w:r>
      <w:r>
        <w:t>stop crying.</w:t>
      </w:r>
      <w:r w:rsidR="009F1A2F">
        <w:t>” Y</w:t>
      </w:r>
      <w:r>
        <w:t xml:space="preserve">ou're labeling their </w:t>
      </w:r>
      <w:proofErr w:type="gramStart"/>
      <w:r>
        <w:t>feeling</w:t>
      </w:r>
      <w:proofErr w:type="gramEnd"/>
      <w:r>
        <w:t>.</w:t>
      </w:r>
    </w:p>
    <w:p w14:paraId="493B1FCA" w14:textId="22F3C7A6" w:rsidR="13F02795" w:rsidRDefault="13F02795" w:rsidP="13F02795">
      <w:r>
        <w:t>When we recognize their feelings without judging them, the child can learn, this feeling has a name, my feeling makes sense, and I can handle it.</w:t>
      </w:r>
    </w:p>
    <w:p w14:paraId="4F29D925" w14:textId="77E65962" w:rsidR="13F02795" w:rsidRDefault="13F02795" w:rsidP="13F02795">
      <w:r>
        <w:t xml:space="preserve">00:03:23 </w:t>
      </w:r>
      <w:r w:rsidR="00152E40" w:rsidRPr="000E7F1E">
        <w:t>Dr. Hailey Hyunjin Choi</w:t>
      </w:r>
    </w:p>
    <w:p w14:paraId="621F2593" w14:textId="36192E19" w:rsidR="13F02795" w:rsidRDefault="13F02795" w:rsidP="13F02795">
      <w:r>
        <w:t>Over time, those repeated moments teach children how to recognize and manage their own feelings.</w:t>
      </w:r>
    </w:p>
    <w:p w14:paraId="5DF7CBB3" w14:textId="66CC4845" w:rsidR="13F02795" w:rsidRDefault="13F02795" w:rsidP="13F02795">
      <w:r>
        <w:t>But if emotions are ignored or shut down, children may struggle to understand or manage what they're feeling.</w:t>
      </w:r>
    </w:p>
    <w:p w14:paraId="370C38EF" w14:textId="3A4380ED" w:rsidR="13F02795" w:rsidRDefault="13F02795" w:rsidP="13F02795">
      <w:r>
        <w:t xml:space="preserve">00:03:38 </w:t>
      </w:r>
      <w:r w:rsidR="00152E40">
        <w:t>Adair Seifert</w:t>
      </w:r>
    </w:p>
    <w:p w14:paraId="5120B891" w14:textId="0C638F7F" w:rsidR="13F02795" w:rsidRDefault="13F02795" w:rsidP="13F02795">
      <w:r>
        <w:t>She provides an easy way to support your child's emotions.</w:t>
      </w:r>
    </w:p>
    <w:p w14:paraId="41CDAE6D" w14:textId="3E2710D3" w:rsidR="13F02795" w:rsidRDefault="13F02795" w:rsidP="13F02795">
      <w:r>
        <w:t xml:space="preserve">00:03:41 </w:t>
      </w:r>
      <w:r w:rsidR="00152E40" w:rsidRPr="000E7F1E">
        <w:t>Dr. Hailey Hyunjin Choi</w:t>
      </w:r>
    </w:p>
    <w:p w14:paraId="559AA363" w14:textId="77777777" w:rsidR="00152E40" w:rsidRDefault="13F02795" w:rsidP="13F02795">
      <w:r>
        <w:lastRenderedPageBreak/>
        <w:t>Here's a simple one.</w:t>
      </w:r>
      <w:r w:rsidR="00152E40">
        <w:t xml:space="preserve"> </w:t>
      </w:r>
      <w:r>
        <w:t>I call it PLP.</w:t>
      </w:r>
      <w:r w:rsidR="00152E40">
        <w:t xml:space="preserve"> </w:t>
      </w:r>
      <w:r>
        <w:t>Pause, label, presents.</w:t>
      </w:r>
    </w:p>
    <w:p w14:paraId="6881706B" w14:textId="4BB76496" w:rsidR="13F02795" w:rsidRDefault="13F02795" w:rsidP="13F02795">
      <w:r>
        <w:t>When your child is having a big emotion, the first step is to pause.</w:t>
      </w:r>
    </w:p>
    <w:p w14:paraId="1433C359" w14:textId="76419EC1" w:rsidR="13F02795" w:rsidRDefault="13F02795" w:rsidP="13F02795">
      <w:r>
        <w:t>Don't react right away.</w:t>
      </w:r>
      <w:r w:rsidR="00152E40">
        <w:t xml:space="preserve"> </w:t>
      </w:r>
      <w:proofErr w:type="gramStart"/>
      <w:r>
        <w:t>Then</w:t>
      </w:r>
      <w:proofErr w:type="gramEnd"/>
      <w:r>
        <w:t xml:space="preserve"> get curious about what might be going on underneath.</w:t>
      </w:r>
      <w:r w:rsidR="00152E40">
        <w:t xml:space="preserve"> </w:t>
      </w:r>
      <w:r>
        <w:t>And then label the feeling.</w:t>
      </w:r>
      <w:r w:rsidR="00152E40">
        <w:t xml:space="preserve"> </w:t>
      </w:r>
      <w:r>
        <w:t>I see you feel upset because your toy broke.</w:t>
      </w:r>
      <w:r w:rsidR="00152E40">
        <w:t xml:space="preserve"> </w:t>
      </w:r>
      <w:r>
        <w:t>Here, you're not trying to fix it in the moment.</w:t>
      </w:r>
      <w:r w:rsidR="00152E40">
        <w:t xml:space="preserve"> </w:t>
      </w:r>
      <w:r>
        <w:t>You're just helping your child feel understood.</w:t>
      </w:r>
    </w:p>
    <w:p w14:paraId="191ADEAE" w14:textId="61EEF5EB" w:rsidR="13F02795" w:rsidRDefault="13F02795" w:rsidP="13F02795">
      <w:r>
        <w:t>00:04:12 Speaker 3</w:t>
      </w:r>
    </w:p>
    <w:p w14:paraId="33A426D3" w14:textId="15CBD384" w:rsidR="13F02795" w:rsidRDefault="13F02795" w:rsidP="13F02795">
      <w:r>
        <w:t>And then present.</w:t>
      </w:r>
      <w:r w:rsidR="007E3C34">
        <w:t xml:space="preserve"> </w:t>
      </w:r>
      <w:r>
        <w:t>Be there with your child.</w:t>
      </w:r>
      <w:r w:rsidR="007E3C34">
        <w:t xml:space="preserve"> </w:t>
      </w:r>
      <w:r>
        <w:t>It's simple, but it really works.</w:t>
      </w:r>
      <w:r w:rsidR="007E3C34">
        <w:t xml:space="preserve"> </w:t>
      </w:r>
      <w:r>
        <w:t>And the same thing goes for you too.</w:t>
      </w:r>
    </w:p>
    <w:p w14:paraId="3D485644" w14:textId="4FE3386F" w:rsidR="13F02795" w:rsidRDefault="13F02795" w:rsidP="13F02795">
      <w:r>
        <w:t xml:space="preserve">Take a moment to check in with your own feelings and </w:t>
      </w:r>
      <w:proofErr w:type="gramStart"/>
      <w:r>
        <w:t>taking</w:t>
      </w:r>
      <w:proofErr w:type="gramEnd"/>
      <w:r>
        <w:t xml:space="preserve"> care of your own mental well-being.</w:t>
      </w:r>
      <w:r w:rsidR="007E3C34">
        <w:t xml:space="preserve"> </w:t>
      </w:r>
      <w:r>
        <w:t>That's not extra.</w:t>
      </w:r>
      <w:r w:rsidR="007E3C34">
        <w:t xml:space="preserve"> </w:t>
      </w:r>
      <w:r>
        <w:t>Be a mentally healthy parent.</w:t>
      </w:r>
    </w:p>
    <w:p w14:paraId="2C73B435" w14:textId="176223C9" w:rsidR="13F02795" w:rsidRDefault="13F02795" w:rsidP="13F02795">
      <w:r>
        <w:t xml:space="preserve">That's </w:t>
      </w:r>
      <w:proofErr w:type="gramStart"/>
      <w:r>
        <w:t>actually one</w:t>
      </w:r>
      <w:proofErr w:type="gramEnd"/>
      <w:r>
        <w:t xml:space="preserve"> of the most powerful ways to support your child.</w:t>
      </w:r>
    </w:p>
    <w:p w14:paraId="3C439BA1" w14:textId="5FFC3597" w:rsidR="13F02795" w:rsidRDefault="13F02795" w:rsidP="13F02795">
      <w:r>
        <w:t xml:space="preserve">00:04:36 </w:t>
      </w:r>
      <w:r w:rsidR="007E3C34">
        <w:t>Adair Seifert</w:t>
      </w:r>
    </w:p>
    <w:p w14:paraId="6B45D4BE" w14:textId="1DC812F8" w:rsidR="13F02795" w:rsidRDefault="13F02795" w:rsidP="13F02795">
      <w:r>
        <w:t xml:space="preserve">That was </w:t>
      </w:r>
      <w:r w:rsidR="007E3C34" w:rsidRPr="000E7F1E">
        <w:t>Dr. Hailey Hyunjin Choi</w:t>
      </w:r>
      <w:r>
        <w:t>, assistant professor at Missouri State University's School of Teaching, Learning, and Developmental Sciences.</w:t>
      </w:r>
    </w:p>
    <w:p w14:paraId="676FB229" w14:textId="0C2C587E" w:rsidR="13F02795" w:rsidRDefault="13F02795" w:rsidP="13F02795">
      <w:r>
        <w:t>I'm Adair Seifert for the Missouri State Journal.</w:t>
      </w:r>
    </w:p>
    <w:p w14:paraId="4F073EA1" w14:textId="29808933" w:rsidR="13F02795" w:rsidRDefault="13F02795" w:rsidP="13F02795">
      <w:r>
        <w:t xml:space="preserve">00:04:46 </w:t>
      </w:r>
      <w:r w:rsidR="007E3C34">
        <w:t>Announcer</w:t>
      </w:r>
    </w:p>
    <w:p w14:paraId="36EFCE52" w14:textId="60123860" w:rsidR="13F02795" w:rsidRDefault="13F02795" w:rsidP="13F02795">
      <w:r>
        <w:t>For more information, contact the Office of Strategic Communication at 417-836-6397.</w:t>
      </w:r>
    </w:p>
    <w:p w14:paraId="0168BCE4" w14:textId="24D1D3D9" w:rsidR="13F02795" w:rsidRDefault="13F02795" w:rsidP="13F02795">
      <w:r>
        <w:t>00:04:54 Speaker 1</w:t>
      </w:r>
    </w:p>
    <w:p w14:paraId="2D999F5D" w14:textId="1DD6CEC4" w:rsidR="13F02795" w:rsidRDefault="13F02795" w:rsidP="13F02795">
      <w:r>
        <w:t>The Missouri State Journal is available online at ksmu.org.</w:t>
      </w:r>
    </w:p>
    <w:p w14:paraId="41F30101" w14:textId="77777777" w:rsidR="13F02795" w:rsidRDefault="13F02795" w:rsidP="13F02795"/>
    <w:sectPr w:rsidR="13F0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ACD519"/>
    <w:rsid w:val="000E7F1E"/>
    <w:rsid w:val="00152E40"/>
    <w:rsid w:val="00482DF8"/>
    <w:rsid w:val="00621B3A"/>
    <w:rsid w:val="007E3C34"/>
    <w:rsid w:val="0081531B"/>
    <w:rsid w:val="009F1A2F"/>
    <w:rsid w:val="00BF25E8"/>
    <w:rsid w:val="00ED5071"/>
    <w:rsid w:val="00F30CA6"/>
    <w:rsid w:val="00F46980"/>
    <w:rsid w:val="13F02795"/>
    <w:rsid w:val="26ACD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D519"/>
  <w15:chartTrackingRefBased/>
  <w15:docId w15:val="{25E4E62A-5ADB-41D4-ADA6-D32E029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da272-2d3f-4b01-aefb-562d763e5e98">
      <Terms xmlns="http://schemas.microsoft.com/office/infopath/2007/PartnerControls"/>
    </lcf76f155ced4ddcb4097134ff3c332f>
    <TaxCatchAll xmlns="203995f0-39c0-4e44-85a9-dfe7ae1757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BCB231BEAAC4FBF6ED55BAABAF409" ma:contentTypeVersion="19" ma:contentTypeDescription="Create a new document." ma:contentTypeScope="" ma:versionID="9aeaea833c61ce7eda1e0619f8edb678">
  <xsd:schema xmlns:xsd="http://www.w3.org/2001/XMLSchema" xmlns:xs="http://www.w3.org/2001/XMLSchema" xmlns:p="http://schemas.microsoft.com/office/2006/metadata/properties" xmlns:ns2="ed1da272-2d3f-4b01-aefb-562d763e5e98" xmlns:ns3="203995f0-39c0-4e44-85a9-dfe7ae17576d" targetNamespace="http://schemas.microsoft.com/office/2006/metadata/properties" ma:root="true" ma:fieldsID="c913706b235447251a5738998644a500" ns2:_="" ns3:_="">
    <xsd:import namespace="ed1da272-2d3f-4b01-aefb-562d763e5e98"/>
    <xsd:import namespace="203995f0-39c0-4e44-85a9-dfe7ae175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a272-2d3f-4b01-aefb-562d763e5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95f0-39c0-4e44-85a9-dfe7ae175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fa482d-91e7-41e2-9692-612575882ca2}" ma:internalName="TaxCatchAll" ma:showField="CatchAllData" ma:web="203995f0-39c0-4e44-85a9-dfe7ae175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toredTranscription xmlns="http://schemas.microsoft.com/office/transcription/2022">{"storageType":"DocumentXmlStorage","descriptor":{"transcription":{"transcriptSegments":[{"text":"The Missouri State Journal, a weekly program keeping you in touch with Missouri State University.","language":"en","start":3.36,"end":9.28,"speakerId":0},{"text":"When we talk about child development, it's easy to focus on the big, visible milestones.","language":"en","start":9.799999999999999,"end":14.399999999999999,"speakerId":1},{"text":"First words, first steps, the first day of school.","language":"en","start":14.799999999999999,"end":17.599999999999998,"speakerId":1},{"text":"But some of the most important growth is happening beneath the surface and how children understand their emotions, respond to others, and make sense of the world around them.","language":"en","start":18.24,"end":27.119999999999997,"speakerId":1},{"text":"That's where social and emotional development comes in.","language":"en","start":27.84,"end":30.48,"speakerId":1},{"text":"It's not just about behavior.","language":"en","start":30.639999999999997,"end":32.08,"speakerId":1},{"text":"It's about how kids learn to identify what they're feeling, manage those emotions, and build relationships.","language":"en","start":32.32,"end":38,"speakerId":1},{"text":"And a big part of that process is something researchers call mentalization.","language":"en","start":38.64,"end":42.64,"speakerId":1},{"text":"The ability to understand our own thoughts and feelings, as well as the thoughts and feelings of others.","language":"en","start":43.04,"end":47.68,"speakerId":1},{"text":"So what does that actually look like in everyday life?","language":"en","start":48,"end":50.24,"speakerId":1},{"text":"How does a parent's ability to recognize and respond to their child's emotions shape how that child handles their own feelings?","language":"en","start":50.879999999999995,"end":57.12,"speakerId":1},{"text":"I'm Adair Seifert, and today, Dr.","language":"en","start":57.16,"end":59.199999999999996,"speakerId":1},{"text":"Haley Choi, assistant professor at Missouri State University's School of Teaching, Learning, and Developmental Sciences, answers those questions.","language":"en","start":59.199999999999996,"end":67.28,"speakerId":1},{"text":"It does sound like a big academic term, but really, it's just the set of life skills in children's everyday life.","language":"en","start":67.28,"end":73.84,"speakerId":2},{"text":"It is simply a child learning how to play well with others, handle unknown without their total breakdown, and understand and express their feelings in a healthy way.","language":"en","start":74.24,"end":84.24,"speakerId":2},{"text":"So in real life, it looks like, can your child say, I'm mad instead of hitting others?","language":"en","start":84.56,"end":91.2,"speakerId":2},{"text":"Can they wait their turns even when it's hard?","language":"en","start":91.6,"end":94.47999999999999,"speakerId":2},{"text":"Can they bounce back after something upsetting?","language":"en","start":95.28,"end":98.24,"speakerId":2},{"text":"Those are all signs of strong social-emotional skills.","language":"en","start":98.88,"end":102.24,"speakerId":2},{"text":"And these skills are just as important as reading or math, because they shape how children build friendships.","language":"en","start":102.56,"end":109.92,"speakerId":2},{"text":"behave in school, learn, and care for their mental health over time.","language":"en","start":110.39999999999999,"end":115.44,"speakerId":2},{"text":"She explains what mentalization is.","language":"en","start":115.83999999999999,"end":117.75999999999999,"speakerId":1},{"text":"Mentalization is just a fancy word for something parents can do every day.","language":"en","start":117.92,"end":122.8,"speakerId":2},{"text":"It means trying to understand what's going on inside both yours and your child's feelings and thoughts.","language":"en","start":122.96,"end":129.12,"speakerId":2},{"text":"So instead of jumping straight to, my child is so difficult, or even, I'm so grumpy today, you pause and get curious.","language":"en","start":129.51999999999998,"end":139.11999999999998,"speakerId":2},{"text":"Are they tired?","language":"en","start":140.2,"end":141.11999999999998,"speakerId":2},{"text":"Overwhelmed?","language":"en","start":141.44,"end":142.24,"speakerId":2},{"text":"Feeling left out?","language":"en","start":142.56,"end":143.76,"speakerId":2},{"text":"And what's going on with me right now?","language":"en","start":144.32,"end":146.4,"speakerId":2},{"text":"It's really about seeing the behavioral, but also looking underneath it.","language":"en","start":147.04,"end":151.92,"speakerId":2},{"text":"And when parents do this, 2 powerful things happen.","language":"en","start":152.64,"end":156.07999999999998,"speakerId":2},{"text":"One, children feel understood, which helps them calm down faster.","language":"en","start":156.32,"end":160.72,"speakerId":2},{"text":"Two, at the same time, they start learning how to understand their own feelings by watching you do it.","language":"en","start":160.95999999999998,"end":167.27999999999997,"speakerId":2},{"text":"She explains how a parent's own past experiences impact the way they raise their children.","language":"en","start":167.84,"end":172.48,"speakerId":1},{"text":"It has huge impact.","language":"en","start":172.48,"end":173.76,"speakerId":2},{"text":"Children learn how to handle emotion by watching and interacting with their parents.","language":"en","start":174.4,"end":179.20000000000002,"speakerId":2},{"text":"So when a child is crying, and the parents can say, oh, you're really frustrated right now because that didn't work, instead of saying, stop crying.","language":"en","start":179.44,"end":189.76,"speakerId":2},{"text":"you're labeling their feeling.","language":"en","start":190.48,"end":192.32,"speakerId":2},{"text":"When we recognize their feelings without judging them, the child can learn, this feeling has a name, my feeling makes sense, and I can handle it.","language":"en","start":192.67999999999998,"end":202.95999999999998,"speakerId":2},{"text":"Over time, those repeated moments teach children how to recognize and manage their own feelings.","language":"en","start":203.84,"end":209.92000000000002,"speakerId":2},{"text":"But if emotions are ignored or shut down, children may struggle to understand or manage what they're feeling.","language":"en","start":210.79999999999998,"end":218.23999999999998,"speakerId":2},{"text":"She provides an easy way to support your child's emotions.","language":"en","start":218.56,"end":221.52,"speakerId":1},{"text":"Here's a simple one.","language":"en","start":221.67999999999998,"end":222.71999999999997,"speakerId":2},{"text":"I call it PLP.","language":"en","start":222.79999999999998,"end":224.39999999999998,"speakerId":2},{"text":"Pause, label, presents.","language":"en","start":224.79999999999998,"end":227.35999999999999,"speakerId":2},{"text":"When your child is having a big emotion, the first step is to pause.","language":"en","start":227.92,"end":232.88,"speakerId":2},{"text":"Don't react right away.","language":"en","start":233.04,"end":234.88,"speakerId":2},{"text":"Then get curious about what might be going on underneath.","language":"en","start":235.28,"end":238.4,"speakerId":2},{"text":"And then label the feeling.","language":"en","start":238.79999999999998,"end":241.2,"speakerId":2},{"text":"I see you feel upset because your toy broke.","language":"en","start":241.76,"end":245.84,"speakerId":2},{"text":"Here, you're not trying to fix it in the moment.","language":"en","start":246.79999999999998,"end":249.35999999999999,"speakerId":2},{"text":"You're just helping your child feel understood.","language":"en","start":249.35999999999999,"end":252.16,"speakerId":2},{"text":"And then present.","language":"en","start":252.39999999999998,"end":253.99999999999997,"speakerId":2},{"text":"Be there with your child.","language":"en","start":254.56,"end":256.4,"speakerId":2},{"text":"It's simple, but it really works.","language":"en","start":256.88,"end":259.12,"speakerId":2},{"text":"And the same thing goes for you too.","language":"en","start":259.76,"end":262.2,"speakerId":2},{"text":"Take a moment to check in with your own feelings and taking care of your own mental well-being.","language":"en","start":262.88,"end":268,"speakerId":2},{"text":"That's not extra.","language":"en","start":268.47999999999996,"end":269.67999999999995,"speakerId":2},{"text":"Be a mentally healthy parent.","language":"en","start":269.76,"end":271.84,"speakerId":2},{"text":"That's actually one of the most powerful ways to support your child.","language":"en","start":272.4,"end":276.4,"speakerId":2},{"text":"That was Dr.","language":"en","start":276.88,"end":277.52,"speakerId":1},{"text":"Haley Choi, assistant professor at Missouri State University's School of Teaching, Learning, and Developmental Sciences.","language":"en","start":277.52,"end":283.84,"speakerId":1},{"text":"I'm Adair Seifert for the Missouri State Journal.","language":"en","start":284.32,"end":286.48,"speakerId":1},{"text":"For more information, contact the Office of Strategic Communication at 417-836-6397.","language":"en","start":286.71999999999997,"end":294.23999999999995,"speakerId":0},{"text":"The Missouri State Journal is available online at ksmu.org.","language":"en","start":294.56,"end":299.12,"speakerId":0}],"speakerNames":[null,null,null]},"audioOneDriveItem":{"driveId":"b!vfH0732_VECWJ1VrlDv2D6-d9CJKfM5CoptZ0IkJ5MIHVc1Yc2dwQqbKY55Wqmt2","itemId":"01RDFEOYLRA5IRAPLEVVHZTNKXF4M3TIBX"}}}</storedTranscription>
</file>

<file path=customXml/itemProps1.xml><?xml version="1.0" encoding="utf-8"?>
<ds:datastoreItem xmlns:ds="http://schemas.openxmlformats.org/officeDocument/2006/customXml" ds:itemID="{2D4FBC55-5640-4FC6-AE8B-EAD8692FBF7C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ed1da272-2d3f-4b01-aefb-562d763e5e9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03995f0-39c0-4e44-85a9-dfe7ae1757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29E58B-C09E-4539-914C-670B97567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420C8-146B-4B10-9984-A21C5FBE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da272-2d3f-4b01-aefb-562d763e5e98"/>
    <ds:schemaRef ds:uri="203995f0-39c0-4e44-85a9-dfe7ae175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28997-1DB5-430B-A319-5F57941B79CE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Seifert-Anspaugh, Adair</dc:creator>
  <cp:keywords/>
  <dc:description/>
  <cp:lastModifiedBy>Seifert-Anspaugh, Adair</cp:lastModifiedBy>
  <cp:revision>2</cp:revision>
  <dcterms:created xsi:type="dcterms:W3CDTF">2026-04-22T00:34:00Z</dcterms:created>
  <dcterms:modified xsi:type="dcterms:W3CDTF">2026-04-22T00:34:00Z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0x0101002A4BCB231BEAAC4FBF6ED55BAABAF409</vt:lpwstr>
  </property>
  <property fmtid="{D5CDD505-2E9C-101B-9397-08002B2CF9AE}" pid="3" name="MediaServiceImageTags">
    <vt:lpwstr/>
  </property>
</Properties>
</file>