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ACE023F">
      <w:r w:rsidR="3B64A222">
        <w:rPr/>
        <w:t>Narrator:</w:t>
      </w:r>
    </w:p>
    <w:p w:rsidR="3B64A222" w:rsidP="3B64A222" w:rsidRDefault="3B64A222" w14:paraId="01394CEF" w14:textId="5A055B37">
      <w:pPr>
        <w:pStyle w:val="Normal"/>
      </w:pPr>
      <w:r w:rsidR="3B64A222">
        <w:rPr/>
        <w:t>The Missouri State Journal, a weekly program keeping you in touch with Missouri State University.</w:t>
      </w:r>
    </w:p>
    <w:p w:rsidR="3B64A222" w:rsidP="3B64A222" w:rsidRDefault="3B64A222" w14:paraId="206AA979" w14:textId="6348EBF3">
      <w:pPr>
        <w:pStyle w:val="Normal"/>
      </w:pPr>
      <w:r w:rsidR="3B64A222">
        <w:rPr/>
        <w:t>Nicki Donnelson:</w:t>
      </w:r>
    </w:p>
    <w:p w:rsidR="3B64A222" w:rsidP="3B64A222" w:rsidRDefault="3B64A222" w14:paraId="5A06BA13" w14:textId="3E65963C">
      <w:pPr>
        <w:pStyle w:val="Normal"/>
      </w:pPr>
      <w:r w:rsidR="3B64A222">
        <w:rPr/>
        <w:t xml:space="preserve">The 2019 report by American Express indicated that more than 40% of U.S. businesses were owned by women. But as we all know, these businesses were dealt a major blow by the pandemic, and it disproportionally affected female-owned businesses. This may be attributed to the percentage of female-owned businesses in the hospitality and retail industry. I’m Nicki Donnelson. As part of Women’s History Month, today’s Missouri State Journal will focus on a business analysis project helping female entrepreneurs. My guests are Dr. </w:t>
      </w:r>
      <w:r w:rsidR="3B64A222">
        <w:rPr/>
        <w:t>Jenifer</w:t>
      </w:r>
      <w:r w:rsidR="3B64A222">
        <w:rPr/>
        <w:t xml:space="preserve"> Roberts, associate professor in merchandising and product development, and Grace Mason, Missouri State University student. Roberts starts by highlighting the significance of the fashion industry and program.</w:t>
      </w:r>
    </w:p>
    <w:p w:rsidR="3B64A222" w:rsidP="3B64A222" w:rsidRDefault="3B64A222" w14:paraId="66B7C088" w14:textId="3F9C052E">
      <w:pPr>
        <w:pStyle w:val="Normal"/>
      </w:pPr>
      <w:r w:rsidR="3B64A222">
        <w:rPr/>
        <w:t xml:space="preserve">Dr. </w:t>
      </w:r>
      <w:r w:rsidR="3B64A222">
        <w:rPr/>
        <w:t>Jenifer</w:t>
      </w:r>
      <w:r w:rsidR="3B64A222">
        <w:rPr/>
        <w:t xml:space="preserve"> Roberts:</w:t>
      </w:r>
    </w:p>
    <w:p w:rsidR="3B64A222" w:rsidP="3B64A222" w:rsidRDefault="3B64A222" w14:paraId="2058EB66" w14:textId="5AB93E02">
      <w:pPr>
        <w:pStyle w:val="Normal"/>
      </w:pPr>
      <w:r w:rsidR="3B64A222">
        <w:rPr/>
        <w:t>We’re</w:t>
      </w:r>
      <w:r w:rsidR="3B64A222">
        <w:rPr/>
        <w:t xml:space="preserve"> educating students to work in a three trillion-dollar industry. And so, </w:t>
      </w:r>
      <w:r w:rsidR="3B64A222">
        <w:rPr/>
        <w:t>we’re</w:t>
      </w:r>
      <w:r w:rsidR="3B64A222">
        <w:rPr/>
        <w:t xml:space="preserve"> focusing on product development, marketing, and entrepreneurship. And sometimes people just think fashion is going out and shopping and </w:t>
      </w:r>
      <w:r w:rsidR="3B64A222">
        <w:rPr/>
        <w:t>we’re</w:t>
      </w:r>
      <w:r w:rsidR="3B64A222">
        <w:rPr/>
        <w:t xml:space="preserve"> so much more. </w:t>
      </w:r>
      <w:r w:rsidR="3B64A222">
        <w:rPr/>
        <w:t>There’s</w:t>
      </w:r>
      <w:r w:rsidR="3B64A222">
        <w:rPr/>
        <w:t xml:space="preserve"> not one thing that you have touched today that </w:t>
      </w:r>
      <w:r w:rsidR="3B64A222">
        <w:rPr/>
        <w:t>hasn’t</w:t>
      </w:r>
      <w:r w:rsidR="3B64A222">
        <w:rPr/>
        <w:t xml:space="preserve"> had to do with fashion, and so </w:t>
      </w:r>
      <w:r w:rsidR="3B64A222">
        <w:rPr/>
        <w:t>it’s</w:t>
      </w:r>
      <w:r w:rsidR="3B64A222">
        <w:rPr/>
        <w:t xml:space="preserve"> an important industry. It employs 40% of the women that work outside of the home. So, </w:t>
      </w:r>
      <w:r w:rsidR="3B64A222">
        <w:rPr/>
        <w:t>it’s</w:t>
      </w:r>
      <w:r w:rsidR="3B64A222">
        <w:rPr/>
        <w:t xml:space="preserve"> a great program for young women and even young men to get involved in.</w:t>
      </w:r>
    </w:p>
    <w:p w:rsidR="3B64A222" w:rsidP="3B64A222" w:rsidRDefault="3B64A222" w14:paraId="3ABFDED0" w14:textId="7C50BE77">
      <w:pPr>
        <w:pStyle w:val="Normal"/>
      </w:pPr>
      <w:r w:rsidR="3B64A222">
        <w:rPr/>
        <w:t>Nicki Donnelson:</w:t>
      </w:r>
    </w:p>
    <w:p w:rsidR="3B64A222" w:rsidP="3B64A222" w:rsidRDefault="3B64A222" w14:paraId="525BD88F" w14:textId="0B0AC5A1">
      <w:pPr>
        <w:pStyle w:val="Normal"/>
      </w:pPr>
      <w:r w:rsidR="3B64A222">
        <w:rPr/>
        <w:t>Roberts met with and partnered with Brenda Conroy, partner in Conroy Sales Group, otherwise known as CSG, a Springfield-based sales and consulting business, for a project this semester. Roberts is having her students work on a business strategy and marketing plan for “Yes! Athletics” which produces – among other things – wrestling shoes for girls. Roberts tells us more.</w:t>
      </w:r>
    </w:p>
    <w:p w:rsidR="3B64A222" w:rsidP="3B64A222" w:rsidRDefault="3B64A222" w14:paraId="7F843677" w14:textId="7D294392">
      <w:pPr>
        <w:pStyle w:val="Normal"/>
      </w:pPr>
      <w:r w:rsidR="3B64A222">
        <w:rPr/>
        <w:t xml:space="preserve">Dr. </w:t>
      </w:r>
      <w:r w:rsidR="3B64A222">
        <w:rPr/>
        <w:t>Jenifer</w:t>
      </w:r>
      <w:r w:rsidR="3B64A222">
        <w:rPr/>
        <w:t xml:space="preserve"> Roberts:</w:t>
      </w:r>
    </w:p>
    <w:p w:rsidR="3B64A222" w:rsidP="3B64A222" w:rsidRDefault="3B64A222" w14:paraId="45D2537C" w14:textId="321C3B3C">
      <w:pPr>
        <w:pStyle w:val="Normal"/>
      </w:pPr>
      <w:r w:rsidR="3B64A222">
        <w:rPr/>
        <w:t xml:space="preserve">And the lady who developed the shoe and started the business –her name is Deborah North. </w:t>
      </w:r>
      <w:r w:rsidR="3B64A222">
        <w:rPr/>
        <w:t>She’s</w:t>
      </w:r>
      <w:r w:rsidR="3B64A222">
        <w:rPr/>
        <w:t xml:space="preserve"> a widow. </w:t>
      </w:r>
      <w:r w:rsidR="3B64A222">
        <w:rPr/>
        <w:t>She’s</w:t>
      </w:r>
      <w:r w:rsidR="3B64A222">
        <w:rPr/>
        <w:t xml:space="preserve"> been raising three young daughters, and her youngest daughter Annie was in the non-traditional sports like wrestling, and as they went shopping to try to find shoes, they found out that there </w:t>
      </w:r>
      <w:r w:rsidR="3B64A222">
        <w:rPr/>
        <w:t>aren’t</w:t>
      </w:r>
      <w:r w:rsidR="3B64A222">
        <w:rPr/>
        <w:t xml:space="preserve"> a lot of athletic shoes out there – specifically wrestling shoes – for girls. So, she thought, “I need to develop this shoe</w:t>
      </w:r>
      <w:r w:rsidR="3B64A222">
        <w:rPr/>
        <w:t>”,</w:t>
      </w:r>
      <w:r w:rsidR="3B64A222">
        <w:rPr/>
        <w:t xml:space="preserve"> and so that’s what she did.</w:t>
      </w:r>
    </w:p>
    <w:p w:rsidR="3B64A222" w:rsidP="3B64A222" w:rsidRDefault="3B64A222" w14:paraId="3E1BB575" w14:textId="7D4EE57C">
      <w:pPr>
        <w:pStyle w:val="Normal"/>
      </w:pPr>
      <w:r w:rsidR="3B64A222">
        <w:rPr/>
        <w:t>Nicki Donnelson:</w:t>
      </w:r>
    </w:p>
    <w:p w:rsidR="3B64A222" w:rsidP="3B64A222" w:rsidRDefault="3B64A222" w14:paraId="143B3E2D" w14:textId="32BE02A3">
      <w:pPr>
        <w:pStyle w:val="Normal"/>
      </w:pPr>
      <w:r w:rsidR="3B64A222">
        <w:rPr/>
        <w:t xml:space="preserve">The students in Roberts’ class are meeting the students who can </w:t>
      </w:r>
      <w:r w:rsidR="3B64A222">
        <w:rPr/>
        <w:t>benefit</w:t>
      </w:r>
      <w:r w:rsidR="3B64A222">
        <w:rPr/>
        <w:t xml:space="preserve"> from these new shoes. Girls into powerlifting, kickboxing, and </w:t>
      </w:r>
      <w:proofErr w:type="gramStart"/>
      <w:r w:rsidR="3B64A222">
        <w:rPr/>
        <w:t>wrestling in particular</w:t>
      </w:r>
      <w:proofErr w:type="gramEnd"/>
      <w:r w:rsidR="3B64A222">
        <w:rPr/>
        <w:t xml:space="preserve">. They are helping to design a social media presence to give “Yes! Athletics” a </w:t>
      </w:r>
      <w:r w:rsidR="3B64A222">
        <w:rPr/>
        <w:t>top-of-mind awareness</w:t>
      </w:r>
      <w:r w:rsidR="3B64A222">
        <w:rPr/>
        <w:t xml:space="preserve"> among these powerful young women. Mason talks about this experience.</w:t>
      </w:r>
    </w:p>
    <w:p w:rsidR="3B64A222" w:rsidP="3B64A222" w:rsidRDefault="3B64A222" w14:paraId="448C6FEA" w14:textId="5533841C">
      <w:pPr>
        <w:pStyle w:val="Normal"/>
      </w:pPr>
      <w:r w:rsidR="3B64A222">
        <w:rPr/>
        <w:t>Grace Mason:</w:t>
      </w:r>
    </w:p>
    <w:p w:rsidR="3B64A222" w:rsidP="3B64A222" w:rsidRDefault="3B64A222" w14:paraId="412ABB30" w14:textId="7AC9376E">
      <w:pPr>
        <w:pStyle w:val="Normal"/>
      </w:pPr>
      <w:r w:rsidR="3B64A222">
        <w:rPr/>
        <w:t xml:space="preserve">As we are getting into these </w:t>
      </w:r>
      <w:proofErr w:type="gramStart"/>
      <w:r w:rsidR="3B64A222">
        <w:rPr/>
        <w:t>higher level</w:t>
      </w:r>
      <w:proofErr w:type="gramEnd"/>
      <w:r w:rsidR="3B64A222">
        <w:rPr/>
        <w:t xml:space="preserve"> classes – getting to really apply the knowledge </w:t>
      </w:r>
      <w:r w:rsidR="3B64A222">
        <w:rPr/>
        <w:t>we’ve</w:t>
      </w:r>
      <w:r w:rsidR="3B64A222">
        <w:rPr/>
        <w:t xml:space="preserve"> been learning to </w:t>
      </w:r>
      <w:r w:rsidR="3B64A222">
        <w:rPr/>
        <w:t>real-world</w:t>
      </w:r>
      <w:r w:rsidR="3B64A222">
        <w:rPr/>
        <w:t xml:space="preserve"> business </w:t>
      </w:r>
      <w:r w:rsidR="3B64A222">
        <w:rPr/>
        <w:t>that’s</w:t>
      </w:r>
      <w:r w:rsidR="3B64A222">
        <w:rPr/>
        <w:t xml:space="preserve"> trying to grow. So, </w:t>
      </w:r>
      <w:r w:rsidR="3B64A222">
        <w:rPr/>
        <w:t>I’ve</w:t>
      </w:r>
      <w:r w:rsidR="3B64A222">
        <w:rPr/>
        <w:t xml:space="preserve"> loved getting to learn more about “Yes! Athletics</w:t>
      </w:r>
      <w:r w:rsidR="3B64A222">
        <w:rPr/>
        <w:t>”.</w:t>
      </w:r>
      <w:r w:rsidR="3B64A222">
        <w:rPr/>
        <w:t xml:space="preserve"> I think that </w:t>
      </w:r>
      <w:r w:rsidR="3B64A222">
        <w:rPr/>
        <w:t>it’s</w:t>
      </w:r>
      <w:r w:rsidR="3B64A222">
        <w:rPr/>
        <w:t xml:space="preserve"> a perfect example of women empowerment because it really is started by a single mom with three daughters who is just wanting to grow this business. So, it </w:t>
      </w:r>
      <w:proofErr w:type="gramStart"/>
      <w:r w:rsidR="3B64A222">
        <w:rPr/>
        <w:t>definitely gives</w:t>
      </w:r>
      <w:proofErr w:type="gramEnd"/>
      <w:r w:rsidR="3B64A222">
        <w:rPr/>
        <w:t xml:space="preserve"> us kind of even more of a driving factor, </w:t>
      </w:r>
      <w:r w:rsidR="3B64A222">
        <w:rPr/>
        <w:t>I’d</w:t>
      </w:r>
      <w:r w:rsidR="3B64A222">
        <w:rPr/>
        <w:t xml:space="preserve"> say.</w:t>
      </w:r>
    </w:p>
    <w:p w:rsidR="3B64A222" w:rsidP="3B64A222" w:rsidRDefault="3B64A222" w14:paraId="746B6F74" w14:textId="4401F4AB">
      <w:pPr>
        <w:pStyle w:val="Normal"/>
      </w:pPr>
      <w:r w:rsidR="3B64A222">
        <w:rPr/>
        <w:t>Nicki Donnelson:</w:t>
      </w:r>
    </w:p>
    <w:p w:rsidR="3B64A222" w:rsidP="3B64A222" w:rsidRDefault="3B64A222" w14:paraId="6C621F03" w14:textId="088F2FF2">
      <w:pPr>
        <w:pStyle w:val="Normal"/>
      </w:pPr>
      <w:r w:rsidR="3B64A222">
        <w:rPr/>
        <w:t xml:space="preserve">Roberts’ students meet with the members of CSG </w:t>
      </w:r>
      <w:r w:rsidR="3B64A222">
        <w:rPr/>
        <w:t>regularly asking</w:t>
      </w:r>
      <w:r w:rsidR="3B64A222">
        <w:rPr/>
        <w:t xml:space="preserve"> questions, sharing ideas, and getting inspired by the young professionals on the CSG team as well. This </w:t>
      </w:r>
      <w:r w:rsidR="3B64A222">
        <w:rPr/>
        <w:t>real-world</w:t>
      </w:r>
      <w:r w:rsidR="3B64A222">
        <w:rPr/>
        <w:t xml:space="preserve"> application is, “Of great value</w:t>
      </w:r>
      <w:r w:rsidR="3B64A222">
        <w:rPr/>
        <w:t>”,</w:t>
      </w:r>
      <w:r w:rsidR="3B64A222">
        <w:rPr/>
        <w:t xml:space="preserve"> added Roberts.</w:t>
      </w:r>
    </w:p>
    <w:p w:rsidR="3B64A222" w:rsidP="3B64A222" w:rsidRDefault="3B64A222" w14:paraId="795D812D" w14:textId="10B8DC67">
      <w:pPr>
        <w:pStyle w:val="Normal"/>
      </w:pPr>
      <w:r w:rsidR="3B64A222">
        <w:rPr/>
        <w:t xml:space="preserve">Dr. </w:t>
      </w:r>
      <w:r w:rsidR="3B64A222">
        <w:rPr/>
        <w:t>Jenifer</w:t>
      </w:r>
      <w:r w:rsidR="3B64A222">
        <w:rPr/>
        <w:t xml:space="preserve"> Roberts:</w:t>
      </w:r>
    </w:p>
    <w:p w:rsidR="3B64A222" w:rsidP="3B64A222" w:rsidRDefault="3B64A222" w14:paraId="3A87FBCB" w14:textId="6533BE82">
      <w:pPr>
        <w:pStyle w:val="Normal"/>
      </w:pPr>
      <w:r w:rsidR="3B64A222">
        <w:rPr/>
        <w:t xml:space="preserve">And I think by doing a business analysis with an actual business it elevates the students’ work before graduation. And then at the completion of this, it may be within weeks, or it may be within a year, these students will </w:t>
      </w:r>
      <w:proofErr w:type="gramStart"/>
      <w:r w:rsidR="3B64A222">
        <w:rPr/>
        <w:t>actually see</w:t>
      </w:r>
      <w:proofErr w:type="gramEnd"/>
      <w:r w:rsidR="3B64A222">
        <w:rPr/>
        <w:t xml:space="preserve"> their work come to fruition. And so, </w:t>
      </w:r>
      <w:r w:rsidR="3B64A222">
        <w:rPr/>
        <w:t xml:space="preserve">I think </w:t>
      </w:r>
      <w:r w:rsidR="3B64A222">
        <w:rPr/>
        <w:t>that</w:t>
      </w:r>
      <w:r w:rsidR="3B64A222">
        <w:rPr/>
        <w:t xml:space="preserve"> is </w:t>
      </w:r>
      <w:r w:rsidR="3B64A222">
        <w:rPr/>
        <w:t>ve</w:t>
      </w:r>
      <w:r w:rsidR="3B64A222">
        <w:rPr/>
        <w:t>ry important</w:t>
      </w:r>
      <w:r w:rsidR="3B64A222">
        <w:rPr/>
        <w:t xml:space="preserve"> t</w:t>
      </w:r>
      <w:r w:rsidR="3B64A222">
        <w:rPr/>
        <w:t xml:space="preserve">hat they may see the change of social media, they may see the change of the logo, they may see the social media marketing that </w:t>
      </w:r>
      <w:r w:rsidR="3B64A222">
        <w:rPr/>
        <w:t>th</w:t>
      </w:r>
      <w:r w:rsidR="3B64A222">
        <w:rPr/>
        <w:t>ey’ve</w:t>
      </w:r>
      <w:r w:rsidR="3B64A222">
        <w:rPr/>
        <w:t xml:space="preserve"> p</w:t>
      </w:r>
      <w:r w:rsidR="3B64A222">
        <w:rPr/>
        <w:t>ut into play.</w:t>
      </w:r>
    </w:p>
    <w:p w:rsidR="3B64A222" w:rsidP="3B64A222" w:rsidRDefault="3B64A222" w14:paraId="4DEA0271" w14:textId="5028A7EB">
      <w:pPr>
        <w:pStyle w:val="Normal"/>
      </w:pPr>
      <w:r w:rsidR="3B64A222">
        <w:rPr/>
        <w:t>Nicki Donnelson:</w:t>
      </w:r>
    </w:p>
    <w:p w:rsidR="3B64A222" w:rsidP="3B64A222" w:rsidRDefault="3B64A222" w14:paraId="297D94DF" w14:textId="717DF9B1">
      <w:pPr>
        <w:pStyle w:val="Normal"/>
      </w:pPr>
      <w:r w:rsidR="3B64A222">
        <w:rPr/>
        <w:t xml:space="preserve">Each year, Roberts works with the Small Business Development Center to </w:t>
      </w:r>
      <w:r w:rsidR="3B64A222">
        <w:rPr/>
        <w:t>identify</w:t>
      </w:r>
      <w:r w:rsidR="3B64A222">
        <w:rPr/>
        <w:t xml:space="preserve"> businesses that might be open to partnering with her visual merchandising class too. This year, </w:t>
      </w:r>
      <w:r w:rsidR="3B64A222">
        <w:rPr/>
        <w:t>they’ve</w:t>
      </w:r>
      <w:r w:rsidR="3B64A222">
        <w:rPr/>
        <w:t xml:space="preserve"> partnered with Mother’s Brewery to help improve their retail space. She tells us more.</w:t>
      </w:r>
    </w:p>
    <w:p w:rsidR="3B64A222" w:rsidP="3B64A222" w:rsidRDefault="3B64A222" w14:paraId="3F31AD98" w14:textId="7D9383D7">
      <w:pPr>
        <w:pStyle w:val="Normal"/>
      </w:pPr>
      <w:r w:rsidR="3B64A222">
        <w:rPr/>
        <w:t xml:space="preserve">Dr. </w:t>
      </w:r>
      <w:r w:rsidR="3B64A222">
        <w:rPr/>
        <w:t>Jenifer</w:t>
      </w:r>
      <w:r w:rsidR="3B64A222">
        <w:rPr/>
        <w:t xml:space="preserve"> Roberts:</w:t>
      </w:r>
    </w:p>
    <w:p w:rsidR="3B64A222" w:rsidP="3B64A222" w:rsidRDefault="3B64A222" w14:paraId="4F666865" w14:textId="060DB8D7">
      <w:pPr>
        <w:pStyle w:val="Normal"/>
      </w:pPr>
      <w:r w:rsidR="3B64A222">
        <w:rPr/>
        <w:t xml:space="preserve">It is a destination business. </w:t>
      </w:r>
      <w:r w:rsidR="3B64A222">
        <w:rPr/>
        <w:t>There’s</w:t>
      </w:r>
      <w:r w:rsidR="3B64A222">
        <w:rPr/>
        <w:t xml:space="preserve"> a lot of people that </w:t>
      </w:r>
      <w:r w:rsidR="3B64A222">
        <w:rPr/>
        <w:t>come in</w:t>
      </w:r>
      <w:r w:rsidR="3B64A222">
        <w:rPr/>
        <w:t xml:space="preserve"> from all over the country that spend several hours there. </w:t>
      </w:r>
      <w:r w:rsidR="3B64A222">
        <w:rPr/>
        <w:t>They're</w:t>
      </w:r>
      <w:r w:rsidR="3B64A222">
        <w:rPr/>
        <w:t xml:space="preserve"> wanting customers to come in and buy their t-shirts and other souvenirs that they have that will help get the word out there about Mother’s. And so, my students are going to revamp that visual area. </w:t>
      </w:r>
      <w:r w:rsidR="3B64A222">
        <w:rPr/>
        <w:t>It’s</w:t>
      </w:r>
      <w:r w:rsidR="3B64A222">
        <w:rPr/>
        <w:t xml:space="preserve"> a small square footage area but </w:t>
      </w:r>
      <w:r w:rsidR="3B64A222">
        <w:rPr/>
        <w:t>there’s</w:t>
      </w:r>
      <w:r w:rsidR="3B64A222">
        <w:rPr/>
        <w:t xml:space="preserve"> a lot of </w:t>
      </w:r>
      <w:proofErr w:type="gramStart"/>
      <w:r w:rsidR="3B64A222">
        <w:rPr/>
        <w:t>opportunity</w:t>
      </w:r>
      <w:proofErr w:type="gramEnd"/>
      <w:r w:rsidR="3B64A222">
        <w:rPr/>
        <w:t xml:space="preserve"> to grow the business. So again, that real-world experience I think is vitally important. We always used to do simulations, but I think as we have grown throughout the last five years, students really want that hands-on experience and </w:t>
      </w:r>
      <w:r w:rsidR="3B64A222">
        <w:rPr/>
        <w:t>I'm</w:t>
      </w:r>
      <w:r w:rsidR="3B64A222">
        <w:rPr/>
        <w:t xml:space="preserve"> hopeful that in this class </w:t>
      </w:r>
      <w:r w:rsidR="3B64A222">
        <w:rPr/>
        <w:t>they’re</w:t>
      </w:r>
      <w:r w:rsidR="3B64A222">
        <w:rPr/>
        <w:t xml:space="preserve"> able to see the difference that they are making within Mother’s and the gross margin.</w:t>
      </w:r>
    </w:p>
    <w:p w:rsidR="3B64A222" w:rsidP="3B64A222" w:rsidRDefault="3B64A222" w14:paraId="2518C097" w14:textId="36B1A81F">
      <w:pPr>
        <w:pStyle w:val="Normal"/>
      </w:pPr>
      <w:r w:rsidR="3B64A222">
        <w:rPr/>
        <w:t>Nicki Donnelson:</w:t>
      </w:r>
    </w:p>
    <w:p w:rsidR="3B64A222" w:rsidP="3B64A222" w:rsidRDefault="3B64A222" w14:paraId="648F3DFE" w14:textId="34055A02">
      <w:pPr>
        <w:pStyle w:val="Normal"/>
      </w:pPr>
      <w:r w:rsidR="3B64A222">
        <w:rPr/>
        <w:t xml:space="preserve">That was Dr. </w:t>
      </w:r>
      <w:r w:rsidR="3B64A222">
        <w:rPr/>
        <w:t>Jenifer</w:t>
      </w:r>
      <w:r w:rsidR="3B64A222">
        <w:rPr/>
        <w:t xml:space="preserve"> Roberts and Grace Mason. I’m Nicki Donnelson for the Missouri State Journal.</w:t>
      </w:r>
    </w:p>
    <w:p w:rsidR="3B64A222" w:rsidP="3B64A222" w:rsidRDefault="3B64A222" w14:paraId="70D3C4AE" w14:textId="22D35E9B">
      <w:pPr>
        <w:pStyle w:val="Normal"/>
      </w:pPr>
      <w:r w:rsidR="3B64A222">
        <w:rPr/>
        <w:t>Narrator:</w:t>
      </w:r>
    </w:p>
    <w:p w:rsidR="3B64A222" w:rsidP="3B64A222" w:rsidRDefault="3B64A222" w14:paraId="638E0AF6" w14:textId="572071C9">
      <w:pPr>
        <w:pStyle w:val="Normal"/>
      </w:pPr>
      <w:r w:rsidR="3B64A222">
        <w:rPr/>
        <w:t>For more information, contact the Office of Strategic Communication at 417-836-6397.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1093319472" textId="954318196" start="51" length="7" invalidationStart="51" invalidationLength="7" id="pfQCoROk"/>
    <int:ParagraphRange paragraphId="981990347" textId="568352918" start="281" length="4" invalidationStart="281" invalidationLength="4" id="nmi6nx68"/>
    <int:ParagraphRange paragraphId="981990347" textId="568352918" start="309" length="8" invalidationStart="309" invalidationLength="8" id="Kfwz0GLH"/>
    <int:ParagraphRange paragraphId="981990347" textId="1697889922" start="281" length="4" invalidationStart="281" invalidationLength="4" id="XsPgX45H"/>
    <int:WordHash hashCode="m/D4/19di8v/ud" id="s8mA2kKE"/>
    <int:ParagraphRange paragraphId="1332111461" textId="101562583" start="59" length="7" invalidationStart="59" invalidationLength="7" id="fKw8XpYl"/>
  </int:Manifest>
  <int:Observations>
    <int:Content id="pfQCoROk">
      <int:Rejection type="LegacyProofing"/>
    </int:Content>
    <int:Content id="nmi6nx68">
      <int:Rejection type="LegacyProofing"/>
    </int:Content>
    <int:Content id="Kfwz0GLH">
      <int:Rejection type="LegacyProofing"/>
    </int:Content>
    <int:Content id="XsPgX45H">
      <int:Rejection type="LegacyProofing"/>
    </int:Content>
    <int:Content id="s8mA2kKE">
      <int:Rejection type="AugLoop_Text_Critique"/>
    </int:Content>
    <int:Content id="fKw8XpYl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B42B32"/>
    <w:rsid w:val="0443870D"/>
    <w:rsid w:val="046DEA41"/>
    <w:rsid w:val="046DEA41"/>
    <w:rsid w:val="04B1B240"/>
    <w:rsid w:val="04B1B240"/>
    <w:rsid w:val="052E932C"/>
    <w:rsid w:val="07A8C641"/>
    <w:rsid w:val="0916F830"/>
    <w:rsid w:val="0916F830"/>
    <w:rsid w:val="0BB42B32"/>
    <w:rsid w:val="0BC90132"/>
    <w:rsid w:val="12BDDA76"/>
    <w:rsid w:val="131ACAD2"/>
    <w:rsid w:val="15F57B38"/>
    <w:rsid w:val="15F57B38"/>
    <w:rsid w:val="1713A15F"/>
    <w:rsid w:val="18B2ACFE"/>
    <w:rsid w:val="1A4E7D5F"/>
    <w:rsid w:val="1AF2C2AF"/>
    <w:rsid w:val="1AF2C2AF"/>
    <w:rsid w:val="1D587FAF"/>
    <w:rsid w:val="1D587FAF"/>
    <w:rsid w:val="1D82E2E3"/>
    <w:rsid w:val="1DF3DB35"/>
    <w:rsid w:val="1DF3DB35"/>
    <w:rsid w:val="1F0D786D"/>
    <w:rsid w:val="1F0D786D"/>
    <w:rsid w:val="23E18BA0"/>
    <w:rsid w:val="2D886DE6"/>
    <w:rsid w:val="2E4874C1"/>
    <w:rsid w:val="2EF93903"/>
    <w:rsid w:val="3166ED26"/>
    <w:rsid w:val="33DDE4FD"/>
    <w:rsid w:val="3432E7D3"/>
    <w:rsid w:val="34B87F93"/>
    <w:rsid w:val="34E61E05"/>
    <w:rsid w:val="3579B55E"/>
    <w:rsid w:val="37B445DC"/>
    <w:rsid w:val="37B445DC"/>
    <w:rsid w:val="38015B2C"/>
    <w:rsid w:val="38A01B49"/>
    <w:rsid w:val="3A4D2681"/>
    <w:rsid w:val="3B40E974"/>
    <w:rsid w:val="3B64A222"/>
    <w:rsid w:val="3BE8F6E2"/>
    <w:rsid w:val="3CD4CC4F"/>
    <w:rsid w:val="3CD4CC4F"/>
    <w:rsid w:val="40145A97"/>
    <w:rsid w:val="409204D1"/>
    <w:rsid w:val="42A3EDEB"/>
    <w:rsid w:val="440CA444"/>
    <w:rsid w:val="45A90185"/>
    <w:rsid w:val="45A90185"/>
    <w:rsid w:val="47880D05"/>
    <w:rsid w:val="4D420038"/>
    <w:rsid w:val="51AD2665"/>
    <w:rsid w:val="53E7B6E3"/>
    <w:rsid w:val="55D88A1A"/>
    <w:rsid w:val="56E0C322"/>
    <w:rsid w:val="56E0C322"/>
    <w:rsid w:val="58359046"/>
    <w:rsid w:val="58359046"/>
    <w:rsid w:val="584E2BC3"/>
    <w:rsid w:val="5EA444EA"/>
    <w:rsid w:val="60300964"/>
    <w:rsid w:val="6134651E"/>
    <w:rsid w:val="6194F89A"/>
    <w:rsid w:val="628BE0A0"/>
    <w:rsid w:val="628BE0A0"/>
    <w:rsid w:val="6367AA26"/>
    <w:rsid w:val="67462966"/>
    <w:rsid w:val="67462966"/>
    <w:rsid w:val="68293E62"/>
    <w:rsid w:val="6CFCAF85"/>
    <w:rsid w:val="6DF9BFC9"/>
    <w:rsid w:val="6F9E1FC0"/>
    <w:rsid w:val="6F9E1FC0"/>
    <w:rsid w:val="70345047"/>
    <w:rsid w:val="72BBF615"/>
    <w:rsid w:val="755CC440"/>
    <w:rsid w:val="7604D1AE"/>
    <w:rsid w:val="76A391CB"/>
    <w:rsid w:val="77900948"/>
    <w:rsid w:val="793C7270"/>
    <w:rsid w:val="7DD37C3A"/>
    <w:rsid w:val="7D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B32"/>
  <w15:chartTrackingRefBased/>
  <w15:docId w15:val="{CDCB04F6-9362-4E32-949E-B67C6A1CE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0b851f9aeab54e89" Type="http://schemas.microsoft.com/office/2019/09/relationships/intelligence" Target="intelligence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3" ma:contentTypeDescription="Create a new document." ma:contentTypeScope="" ma:versionID="d8ee317c64df4145643171b939e447e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5fc245ccd4b8e72310b35c5d76b20050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D51EB-AF7D-4672-9F5A-C4935B98276C}"/>
</file>

<file path=customXml/itemProps2.xml><?xml version="1.0" encoding="utf-8"?>
<ds:datastoreItem xmlns:ds="http://schemas.openxmlformats.org/officeDocument/2006/customXml" ds:itemID="{8E5E542E-8A72-4C9A-A6B0-74DD9D2457A5}"/>
</file>

<file path=customXml/itemProps3.xml><?xml version="1.0" encoding="utf-8"?>
<ds:datastoreItem xmlns:ds="http://schemas.openxmlformats.org/officeDocument/2006/customXml" ds:itemID="{98004E20-FB9D-4C42-85E5-9761B34ED0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Donnelson, Nicki L</cp:lastModifiedBy>
  <dcterms:created xsi:type="dcterms:W3CDTF">2022-03-08T20:02:55Z</dcterms:created>
  <dcterms:modified xsi:type="dcterms:W3CDTF">2022-03-08T21:54:06Z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