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0A6C" w14:textId="77777777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 Missouri State Journal, a weekly program, keeping you in touch with Missouri State University.</w:t>
      </w:r>
    </w:p>
    <w:p w14:paraId="4B6F1986" w14:textId="77777777" w:rsidR="00A91F84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To find out the role religion plays on American college campuses today, Missouri State University's Dr. John Schmalzbauer and his </w:t>
      </w:r>
      <w:r>
        <w:rPr>
          <w:rFonts w:ascii="Calibri" w:eastAsia="Calibri" w:hAnsi="Calibri" w:cs="Calibri"/>
          <w:color w:val="000000"/>
          <w:sz w:val="22"/>
        </w:rPr>
        <w:t>team of co</w:t>
      </w:r>
      <w:r w:rsidR="00A91F84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 xml:space="preserve">researchers are exploring the landscape of campus ministries across the country. A three-year grant of more than </w:t>
      </w:r>
      <w:r w:rsidR="00A91F84">
        <w:rPr>
          <w:rFonts w:ascii="Calibri" w:eastAsia="Calibri" w:hAnsi="Calibri" w:cs="Calibri"/>
          <w:color w:val="000000"/>
          <w:sz w:val="22"/>
        </w:rPr>
        <w:t>$</w:t>
      </w:r>
      <w:r>
        <w:rPr>
          <w:rFonts w:ascii="Calibri" w:eastAsia="Calibri" w:hAnsi="Calibri" w:cs="Calibri"/>
          <w:color w:val="000000"/>
          <w:sz w:val="22"/>
        </w:rPr>
        <w:t>981,000 f</w:t>
      </w:r>
      <w:r w:rsidR="00A91F84">
        <w:rPr>
          <w:rFonts w:ascii="Calibri" w:eastAsia="Calibri" w:hAnsi="Calibri" w:cs="Calibri"/>
          <w:color w:val="000000"/>
          <w:sz w:val="22"/>
        </w:rPr>
        <w:t>rom Lilly Endowment, Inc., h</w:t>
      </w:r>
      <w:r>
        <w:rPr>
          <w:rFonts w:ascii="Calibri" w:eastAsia="Calibri" w:hAnsi="Calibri" w:cs="Calibri"/>
          <w:color w:val="000000"/>
          <w:sz w:val="22"/>
        </w:rPr>
        <w:t>as made this project possible. Despite COVID challenges, research work has begun. This projec</w:t>
      </w:r>
      <w:r>
        <w:rPr>
          <w:rFonts w:ascii="Calibri" w:eastAsia="Calibri" w:hAnsi="Calibri" w:cs="Calibri"/>
          <w:color w:val="000000"/>
          <w:sz w:val="22"/>
        </w:rPr>
        <w:t>t bu</w:t>
      </w:r>
      <w:r w:rsidR="00A91F84">
        <w:rPr>
          <w:rFonts w:ascii="Calibri" w:eastAsia="Calibri" w:hAnsi="Calibri" w:cs="Calibri"/>
          <w:color w:val="000000"/>
          <w:sz w:val="22"/>
        </w:rPr>
        <w:t>ilds on the 2004-2008 National S</w:t>
      </w:r>
      <w:r>
        <w:rPr>
          <w:rFonts w:ascii="Calibri" w:eastAsia="Calibri" w:hAnsi="Calibri" w:cs="Calibri"/>
          <w:color w:val="000000"/>
          <w:sz w:val="22"/>
        </w:rPr>
        <w:t xml:space="preserve">tudy of </w:t>
      </w:r>
      <w:r w:rsidR="00A91F84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ampus </w:t>
      </w:r>
      <w:r w:rsidR="00A91F84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 xml:space="preserve">inistries Schmalzbauer was involved with previously. I'm Emily Yeap. </w:t>
      </w:r>
    </w:p>
    <w:p w14:paraId="4C160A6D" w14:textId="7D215897" w:rsidR="00A77B3E" w:rsidRDefault="00EF7EB9" w:rsidP="00A91F84">
      <w:pPr>
        <w:spacing w:before="240" w:beforeAutospacing="1"/>
        <w:ind w:left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Schmal</w:t>
      </w:r>
      <w:r>
        <w:rPr>
          <w:rFonts w:ascii="Calibri" w:eastAsia="Calibri" w:hAnsi="Calibri" w:cs="Calibri"/>
          <w:color w:val="000000"/>
          <w:sz w:val="22"/>
        </w:rPr>
        <w:t>zbauer, a religious studies professor, joins me today to share more about the study and its purpose.</w:t>
      </w:r>
    </w:p>
    <w:p w14:paraId="4C160A6E" w14:textId="3EF45C1D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</w:t>
      </w:r>
      <w:r w:rsidR="00A91F84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Schmalzbau</w:t>
      </w:r>
      <w:r w:rsidR="00A91F84">
        <w:rPr>
          <w:rFonts w:ascii="Calibri" w:eastAsia="Calibri" w:hAnsi="Calibri" w:cs="Calibri"/>
          <w:color w:val="000000"/>
          <w:sz w:val="22"/>
        </w:rPr>
        <w:t>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It's</w:t>
      </w:r>
      <w:r>
        <w:rPr>
          <w:rFonts w:ascii="Calibri" w:eastAsia="Calibri" w:hAnsi="Calibri" w:cs="Calibri"/>
          <w:color w:val="000000"/>
          <w:sz w:val="22"/>
        </w:rPr>
        <w:t xml:space="preserve"> cal</w:t>
      </w:r>
      <w:r w:rsidR="00464E43">
        <w:rPr>
          <w:rFonts w:ascii="Calibri" w:eastAsia="Calibri" w:hAnsi="Calibri" w:cs="Calibri"/>
          <w:color w:val="000000"/>
          <w:sz w:val="22"/>
        </w:rPr>
        <w:t>led the L</w:t>
      </w:r>
      <w:r>
        <w:rPr>
          <w:rFonts w:ascii="Calibri" w:eastAsia="Calibri" w:hAnsi="Calibri" w:cs="Calibri"/>
          <w:color w:val="000000"/>
          <w:sz w:val="22"/>
        </w:rPr>
        <w:t xml:space="preserve">andscape </w:t>
      </w:r>
      <w:r w:rsidR="00464E43">
        <w:rPr>
          <w:rFonts w:ascii="Calibri" w:eastAsia="Calibri" w:hAnsi="Calibri" w:cs="Calibri"/>
          <w:color w:val="000000"/>
          <w:sz w:val="22"/>
        </w:rPr>
        <w:t>Study of C</w:t>
      </w:r>
      <w:r>
        <w:rPr>
          <w:rFonts w:ascii="Calibri" w:eastAsia="Calibri" w:hAnsi="Calibri" w:cs="Calibri"/>
          <w:color w:val="000000"/>
          <w:sz w:val="22"/>
        </w:rPr>
        <w:t>haplain</w:t>
      </w:r>
      <w:r w:rsidR="00464E43">
        <w:rPr>
          <w:rFonts w:ascii="Calibri" w:eastAsia="Calibri" w:hAnsi="Calibri" w:cs="Calibri"/>
          <w:color w:val="000000"/>
          <w:sz w:val="22"/>
        </w:rPr>
        <w:t>cy and C</w:t>
      </w:r>
      <w:r>
        <w:rPr>
          <w:rFonts w:ascii="Calibri" w:eastAsia="Calibri" w:hAnsi="Calibri" w:cs="Calibri"/>
          <w:color w:val="000000"/>
          <w:sz w:val="22"/>
        </w:rPr>
        <w:t xml:space="preserve">ampus </w:t>
      </w:r>
      <w:r w:rsidR="00464E43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>inistry in the United States. And we're trying to really take a snapshot of where campus religious life is, specifically chaplaincy programs, campus ministry programs. So we're trying to figure out what</w:t>
      </w:r>
      <w:r>
        <w:rPr>
          <w:rFonts w:ascii="Calibri" w:eastAsia="Calibri" w:hAnsi="Calibri" w:cs="Calibri"/>
          <w:color w:val="000000"/>
          <w:sz w:val="22"/>
        </w:rPr>
        <w:t>'s going on today. What are the challenges that these organizations and these staff people face as they're trying to meet the religious needs of students on campus?</w:t>
      </w:r>
    </w:p>
    <w:p w14:paraId="4C160A6F" w14:textId="77777777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 first field research site for the project was the Midwest, but the COVID pa</w:t>
      </w:r>
      <w:r>
        <w:rPr>
          <w:rFonts w:ascii="Calibri" w:eastAsia="Calibri" w:hAnsi="Calibri" w:cs="Calibri"/>
          <w:color w:val="000000"/>
          <w:sz w:val="22"/>
        </w:rPr>
        <w:t>ndemic prevented in-person observations and information gathering.</w:t>
      </w:r>
    </w:p>
    <w:p w14:paraId="4C160A70" w14:textId="7BD58A44" w:rsidR="00A77B3E" w:rsidRDefault="00464E43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J. Schmalzbauer</w:t>
      </w:r>
      <w:r w:rsidR="00EF7EB9">
        <w:rPr>
          <w:rFonts w:ascii="Calibri" w:eastAsia="Calibri" w:hAnsi="Calibri" w:cs="Calibri"/>
          <w:color w:val="000000"/>
          <w:sz w:val="22"/>
        </w:rPr>
        <w:t>:</w:t>
      </w:r>
      <w:r w:rsidR="00EF7EB9">
        <w:rPr>
          <w:rFonts w:ascii="Calibri" w:eastAsia="Calibri" w:hAnsi="Calibri" w:cs="Calibri"/>
          <w:color w:val="000000"/>
          <w:sz w:val="22"/>
        </w:rPr>
        <w:tab/>
      </w:r>
      <w:r w:rsidR="00EF7EB9">
        <w:rPr>
          <w:rFonts w:ascii="Calibri" w:eastAsia="Calibri" w:hAnsi="Calibri" w:cs="Calibri"/>
          <w:color w:val="000000"/>
          <w:sz w:val="22"/>
        </w:rPr>
        <w:t>We had to radically change the way that we're going to reach people. I was going to go to the Twin Cities, which is actually my hometown, Minneapolis, St. Paul, and hang</w:t>
      </w:r>
      <w:r w:rsidR="00EF7EB9">
        <w:rPr>
          <w:rFonts w:ascii="Calibri" w:eastAsia="Calibri" w:hAnsi="Calibri" w:cs="Calibri"/>
          <w:color w:val="000000"/>
          <w:sz w:val="22"/>
        </w:rPr>
        <w:t xml:space="preserve"> out for 40 days interviewing people, observing campus religious groups. And I was not able to go in person, but I've conducted about a dozen interviews and they've been over Zoom. I have been to Lutheran liturgies that are entirely in Zoom, where they wou</w:t>
      </w:r>
      <w:r w:rsidR="00EF7EB9">
        <w:rPr>
          <w:rFonts w:ascii="Calibri" w:eastAsia="Calibri" w:hAnsi="Calibri" w:cs="Calibri"/>
          <w:color w:val="000000"/>
          <w:sz w:val="22"/>
        </w:rPr>
        <w:t>ld send us into Zoom breakout rooms, and people would take communion with whatever they had available. All I had available was a diet root beer. And when this kid in a dorm room in Minnesota pronounced the words of institution to me, I thought, "Well, I gu</w:t>
      </w:r>
      <w:r w:rsidR="00EF7EB9">
        <w:rPr>
          <w:rFonts w:ascii="Calibri" w:eastAsia="Calibri" w:hAnsi="Calibri" w:cs="Calibri"/>
          <w:color w:val="000000"/>
          <w:sz w:val="22"/>
        </w:rPr>
        <w:t>ess as a good researcher, I'm going to take a swig of my diet root beer," because they have done the same with their tea or their Starbucks coffee. So it's just a very weird way to do research right now, but I think it works out fine.</w:t>
      </w:r>
    </w:p>
    <w:p w14:paraId="4C160A71" w14:textId="4CC5B715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Besides t</w:t>
      </w:r>
      <w:r>
        <w:rPr>
          <w:rFonts w:ascii="Calibri" w:eastAsia="Calibri" w:hAnsi="Calibri" w:cs="Calibri"/>
          <w:color w:val="000000"/>
          <w:sz w:val="22"/>
        </w:rPr>
        <w:t>he Midwest, studies will also focus on Los Angeles, the Washington D</w:t>
      </w:r>
      <w:r w:rsidR="00464E43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>C</w:t>
      </w:r>
      <w:r w:rsidR="00464E43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area, and the Carolinas.</w:t>
      </w:r>
    </w:p>
    <w:p w14:paraId="4C160A72" w14:textId="07D5B852" w:rsidR="00A77B3E" w:rsidRDefault="00464E43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J. Schmalzbauer</w:t>
      </w:r>
      <w:r w:rsidR="00EF7EB9">
        <w:rPr>
          <w:rFonts w:ascii="Calibri" w:eastAsia="Calibri" w:hAnsi="Calibri" w:cs="Calibri"/>
          <w:color w:val="000000"/>
          <w:sz w:val="22"/>
        </w:rPr>
        <w:t>:</w:t>
      </w:r>
      <w:r w:rsidR="00EF7EB9">
        <w:rPr>
          <w:rFonts w:ascii="Calibri" w:eastAsia="Calibri" w:hAnsi="Calibri" w:cs="Calibri"/>
          <w:color w:val="000000"/>
          <w:sz w:val="22"/>
        </w:rPr>
        <w:tab/>
      </w:r>
      <w:r w:rsidR="00EF7EB9">
        <w:rPr>
          <w:rFonts w:ascii="Calibri" w:eastAsia="Calibri" w:hAnsi="Calibri" w:cs="Calibri"/>
          <w:color w:val="000000"/>
          <w:sz w:val="22"/>
        </w:rPr>
        <w:t>We have other researchers at other institutions as part of the team. The folks that are doing Los Angeles, Rebecca Kim, a sociologist at Pepp</w:t>
      </w:r>
      <w:r w:rsidR="00EF7EB9">
        <w:rPr>
          <w:rFonts w:ascii="Calibri" w:eastAsia="Calibri" w:hAnsi="Calibri" w:cs="Calibri"/>
          <w:color w:val="000000"/>
          <w:sz w:val="22"/>
        </w:rPr>
        <w:t>erdine, and D.</w:t>
      </w:r>
      <w:r w:rsidR="00EF7EB9">
        <w:rPr>
          <w:rFonts w:ascii="Calibri" w:eastAsia="Calibri" w:hAnsi="Calibri" w:cs="Calibri"/>
          <w:color w:val="000000"/>
          <w:sz w:val="22"/>
        </w:rPr>
        <w:t>C.</w:t>
      </w:r>
      <w:r w:rsidR="00EF7EB9">
        <w:rPr>
          <w:rFonts w:ascii="Calibri" w:eastAsia="Calibri" w:hAnsi="Calibri" w:cs="Calibri"/>
          <w:color w:val="000000"/>
          <w:sz w:val="22"/>
        </w:rPr>
        <w:t>, Kathleen Garces-Foley at Marymount University, they're going to be doing their research this spring. Then we're going to have another researcher in the Carolinas, a guy named David Sikkink</w:t>
      </w:r>
      <w:r w:rsidR="00EF7EB9">
        <w:rPr>
          <w:rFonts w:ascii="Calibri" w:eastAsia="Calibri" w:hAnsi="Calibri" w:cs="Calibri"/>
          <w:color w:val="000000"/>
          <w:sz w:val="22"/>
        </w:rPr>
        <w:t xml:space="preserve">, a sociologist, and I think he'll be in </w:t>
      </w:r>
      <w:r w:rsidR="00EF7EB9">
        <w:rPr>
          <w:rFonts w:ascii="Calibri" w:eastAsia="Calibri" w:hAnsi="Calibri" w:cs="Calibri"/>
          <w:color w:val="000000"/>
          <w:sz w:val="22"/>
        </w:rPr>
        <w:t xml:space="preserve">the field in the spring of 2022. Hopefully by then things will be able to go in person. I would like to travel to Minnesota for the fall of 2022 </w:t>
      </w:r>
      <w:r w:rsidR="00EF7EB9">
        <w:rPr>
          <w:rFonts w:ascii="Calibri" w:eastAsia="Calibri" w:hAnsi="Calibri" w:cs="Calibri"/>
          <w:color w:val="000000"/>
          <w:sz w:val="22"/>
        </w:rPr>
        <w:t xml:space="preserve">to do the observations that </w:t>
      </w:r>
      <w:r w:rsidR="00EF7EB9">
        <w:rPr>
          <w:rFonts w:ascii="Calibri" w:eastAsia="Calibri" w:hAnsi="Calibri" w:cs="Calibri"/>
          <w:color w:val="000000"/>
          <w:sz w:val="22"/>
        </w:rPr>
        <w:lastRenderedPageBreak/>
        <w:t>I wanted to do</w:t>
      </w:r>
      <w:r w:rsidR="00EF7EB9">
        <w:rPr>
          <w:rFonts w:ascii="Calibri" w:eastAsia="Calibri" w:hAnsi="Calibri" w:cs="Calibri"/>
          <w:color w:val="000000"/>
          <w:sz w:val="22"/>
        </w:rPr>
        <w:t>. Some of it involves just the physical manife</w:t>
      </w:r>
      <w:r w:rsidR="00EF7EB9">
        <w:rPr>
          <w:rFonts w:ascii="Calibri" w:eastAsia="Calibri" w:hAnsi="Calibri" w:cs="Calibri"/>
          <w:color w:val="000000"/>
          <w:sz w:val="22"/>
        </w:rPr>
        <w:t>stations of religion on campus. The Lutheran College we're studying, they have a chapel. I feel like I've been there because I watch the YouTube chapel services faithfully and take notes on them, but I've never been there. I don't know where the chapel sit</w:t>
      </w:r>
      <w:r w:rsidR="00EF7EB9">
        <w:rPr>
          <w:rFonts w:ascii="Calibri" w:eastAsia="Calibri" w:hAnsi="Calibri" w:cs="Calibri"/>
          <w:color w:val="000000"/>
          <w:sz w:val="22"/>
        </w:rPr>
        <w:t>s in relationship to other buildings. There's no substitution for being there.</w:t>
      </w:r>
    </w:p>
    <w:p w14:paraId="4C160A73" w14:textId="34B2FEB0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Schmal</w:t>
      </w:r>
      <w:r>
        <w:rPr>
          <w:rFonts w:ascii="Calibri" w:eastAsia="Calibri" w:hAnsi="Calibri" w:cs="Calibri"/>
          <w:color w:val="000000"/>
          <w:sz w:val="22"/>
        </w:rPr>
        <w:t>zbauer hopes the research will shed light on how campus ministries have evolved in changing times.</w:t>
      </w:r>
    </w:p>
    <w:p w14:paraId="4C160A74" w14:textId="3F41BF3C" w:rsidR="00A77B3E" w:rsidRDefault="00464E43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J. Schmalzbauer</w:t>
      </w:r>
      <w:r w:rsidR="00EF7EB9">
        <w:rPr>
          <w:rFonts w:ascii="Calibri" w:eastAsia="Calibri" w:hAnsi="Calibri" w:cs="Calibri"/>
          <w:color w:val="000000"/>
          <w:sz w:val="22"/>
        </w:rPr>
        <w:t>:</w:t>
      </w:r>
      <w:r w:rsidR="00EF7EB9">
        <w:rPr>
          <w:rFonts w:ascii="Calibri" w:eastAsia="Calibri" w:hAnsi="Calibri" w:cs="Calibri"/>
          <w:color w:val="000000"/>
          <w:sz w:val="22"/>
        </w:rPr>
        <w:tab/>
      </w:r>
      <w:r w:rsidR="00EF7EB9">
        <w:rPr>
          <w:rFonts w:ascii="Calibri" w:eastAsia="Calibri" w:hAnsi="Calibri" w:cs="Calibri"/>
          <w:color w:val="000000"/>
          <w:sz w:val="22"/>
        </w:rPr>
        <w:t>Well, we want to give people an idea of</w:t>
      </w:r>
      <w:r w:rsidR="00EF7EB9">
        <w:rPr>
          <w:rFonts w:ascii="Calibri" w:eastAsia="Calibri" w:hAnsi="Calibri" w:cs="Calibri"/>
          <w:color w:val="000000"/>
          <w:sz w:val="22"/>
        </w:rPr>
        <w:t xml:space="preserve"> some of the innovative ways that campus ministries are changing in response to what students are like today. So, how they're dealing with a much more diverse campus landscape in terms of race and ethnicity, and never has that been more palpable than in Mi</w:t>
      </w:r>
      <w:r w:rsidR="00EF7EB9">
        <w:rPr>
          <w:rFonts w:ascii="Calibri" w:eastAsia="Calibri" w:hAnsi="Calibri" w:cs="Calibri"/>
          <w:color w:val="000000"/>
          <w:sz w:val="22"/>
        </w:rPr>
        <w:t>nneapolis with the murder of George Floyd, which all of these campus ministries are responding to and trying to figure out how do they talk about race in America? I think another thing is just how campus ministries are puzzling through the rise of students</w:t>
      </w:r>
      <w:r w:rsidR="00EF7EB9">
        <w:rPr>
          <w:rFonts w:ascii="Calibri" w:eastAsia="Calibri" w:hAnsi="Calibri" w:cs="Calibri"/>
          <w:color w:val="000000"/>
          <w:sz w:val="22"/>
        </w:rPr>
        <w:t xml:space="preserve"> with no religion, the so-called nones, because they say none when asked what their religion is, or dones, I'm done with organized religion. And then also, I think just getting a sense of how are these folks that do this work day in and day out, how are th</w:t>
      </w:r>
      <w:r w:rsidR="00EF7EB9">
        <w:rPr>
          <w:rFonts w:ascii="Calibri" w:eastAsia="Calibri" w:hAnsi="Calibri" w:cs="Calibri"/>
          <w:color w:val="000000"/>
          <w:sz w:val="22"/>
        </w:rPr>
        <w:t>ey doing? It seems like a tough time to raise money for all kinds of nonprofits, and that's true of campus religious life too.</w:t>
      </w:r>
    </w:p>
    <w:p w14:paraId="6AA9DE64" w14:textId="77777777" w:rsidR="00EF7EB9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  <w:t>Some Missouri S</w:t>
      </w:r>
      <w:r>
        <w:rPr>
          <w:rFonts w:ascii="Calibri" w:eastAsia="Calibri" w:hAnsi="Calibri" w:cs="Calibri"/>
          <w:color w:val="000000"/>
          <w:sz w:val="22"/>
        </w:rPr>
        <w:t>tate campus ministries will be included in this study thanks to the work of graduate assistant Cody Yanez</w:t>
      </w:r>
      <w:r>
        <w:rPr>
          <w:rFonts w:ascii="Calibri" w:eastAsia="Calibri" w:hAnsi="Calibri" w:cs="Calibri"/>
          <w:color w:val="000000"/>
          <w:sz w:val="22"/>
        </w:rPr>
        <w:t>. Another graduate student, Booke</w:t>
      </w:r>
      <w:r>
        <w:rPr>
          <w:rFonts w:ascii="Calibri" w:eastAsia="Calibri" w:hAnsi="Calibri" w:cs="Calibri"/>
          <w:color w:val="000000"/>
          <w:sz w:val="22"/>
        </w:rPr>
        <w:t xml:space="preserve"> Kroger, is helping with archival research of various campus ministries. In addition, the team will send out a survey to campus ministers and chaplains across denominations and religious traditions in fall 202</w:t>
      </w:r>
      <w:r>
        <w:rPr>
          <w:rFonts w:ascii="Calibri" w:eastAsia="Calibri" w:hAnsi="Calibri" w:cs="Calibri"/>
          <w:color w:val="000000"/>
          <w:sz w:val="22"/>
        </w:rPr>
        <w:t>1. Team member and Missouri State sociology associate professor Dr. Catherine Hoegeman</w:t>
      </w:r>
      <w:r>
        <w:rPr>
          <w:rFonts w:ascii="Calibri" w:eastAsia="Calibri" w:hAnsi="Calibri" w:cs="Calibri"/>
          <w:color w:val="000000"/>
          <w:sz w:val="22"/>
        </w:rPr>
        <w:t xml:space="preserve"> will oversee the survey's design, administration and data analysis. </w:t>
      </w:r>
    </w:p>
    <w:p w14:paraId="4C160A75" w14:textId="6251795D" w:rsidR="00A77B3E" w:rsidRDefault="00EF7EB9" w:rsidP="00EF7EB9">
      <w:pPr>
        <w:spacing w:before="240" w:beforeAutospacing="1"/>
        <w:ind w:left="2160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>I'm Emily Yeap for the Missouri State Journal.</w:t>
      </w:r>
    </w:p>
    <w:p w14:paraId="4C160A76" w14:textId="77777777" w:rsidR="00A77B3E" w:rsidRDefault="00EF7EB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For more information, contact the office </w:t>
      </w:r>
      <w:r>
        <w:rPr>
          <w:rFonts w:ascii="Calibri" w:eastAsia="Calibri" w:hAnsi="Calibri" w:cs="Calibri"/>
          <w:color w:val="000000"/>
          <w:sz w:val="22"/>
        </w:rPr>
        <w:t>of university communications at (417) 836-6397. The Missouri State Journal is available online at ksmu.org.</w:t>
      </w:r>
    </w:p>
    <w:p w14:paraId="4C160A77" w14:textId="77777777" w:rsidR="00A77B3E" w:rsidRDefault="00A77B3E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0A85" w14:textId="77777777" w:rsidR="00000000" w:rsidRDefault="00EF7EB9">
      <w:r>
        <w:separator/>
      </w:r>
    </w:p>
  </w:endnote>
  <w:endnote w:type="continuationSeparator" w:id="0">
    <w:p w14:paraId="4C160A87" w14:textId="77777777" w:rsidR="00000000" w:rsidRDefault="00E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274649" w14:paraId="4C160A7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C160A7C" w14:textId="77777777" w:rsidR="00274649" w:rsidRDefault="00EF7EB9">
          <w:r>
            <w:t>mo state journal - jan. 12 (Completed  12/04/20)</w:t>
          </w:r>
        </w:p>
        <w:p w14:paraId="4C160A7D" w14:textId="77777777" w:rsidR="00274649" w:rsidRDefault="00EF7EB9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C160A7E" w14:textId="67BF22C7" w:rsidR="00274649" w:rsidRDefault="00EF7EB9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A91F84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A91F84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4C160A80" w14:textId="77777777" w:rsidR="00274649" w:rsidRDefault="002746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0A81" w14:textId="77777777" w:rsidR="00000000" w:rsidRDefault="00EF7EB9">
      <w:r>
        <w:separator/>
      </w:r>
    </w:p>
  </w:footnote>
  <w:footnote w:type="continuationSeparator" w:id="0">
    <w:p w14:paraId="4C160A83" w14:textId="77777777" w:rsidR="00000000" w:rsidRDefault="00EF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74649" w14:paraId="4C160A7A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4C160A78" w14:textId="77777777" w:rsidR="00274649" w:rsidRDefault="00EF7EB9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04, 2020 -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4C160A79" w14:textId="77777777" w:rsidR="00274649" w:rsidRDefault="00274649">
          <w:pPr>
            <w:rPr>
              <w:color w:val="000000"/>
            </w:rPr>
          </w:pPr>
        </w:p>
      </w:tc>
    </w:tr>
  </w:tbl>
  <w:p w14:paraId="4C160A7B" w14:textId="77777777" w:rsidR="00274649" w:rsidRDefault="00274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74649"/>
    <w:rsid w:val="00464E43"/>
    <w:rsid w:val="00A77B3E"/>
    <w:rsid w:val="00A91F84"/>
    <w:rsid w:val="00CA2A55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60A6C"/>
  <w15:docId w15:val="{983A33AF-6E8D-4407-BF50-5E86A25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Id12Ozyu1KPSFdu-dvzKRkyLub6CTSdFkyPU-5f_05ERQUmAQxZI2steZvEaS2jS05u0Bx_t0R4h9x0YVOyOeIESIB0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2</cp:revision>
  <dcterms:created xsi:type="dcterms:W3CDTF">2020-12-04T21:42:00Z</dcterms:created>
  <dcterms:modified xsi:type="dcterms:W3CDTF">2020-12-04T22:09:00Z</dcterms:modified>
</cp:coreProperties>
</file>