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F5F1B" w14:textId="77777777"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37DF5F1C" w14:textId="3E0E432D"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6F4AF0">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Young adults with intellectual and development</w:t>
      </w:r>
      <w:r w:rsidR="004964B2">
        <w:rPr>
          <w:rFonts w:ascii="Calibri" w:eastAsia="Calibri" w:hAnsi="Calibri" w:cs="Calibri"/>
          <w:color w:val="000000"/>
          <w:sz w:val="22"/>
        </w:rPr>
        <w:t>al</w:t>
      </w:r>
      <w:r>
        <w:rPr>
          <w:rFonts w:ascii="Calibri" w:eastAsia="Calibri" w:hAnsi="Calibri" w:cs="Calibri"/>
          <w:color w:val="000000"/>
          <w:sz w:val="22"/>
        </w:rPr>
        <w:t xml:space="preserve"> disabilities will have a chance to experience college life thanks to a new program at </w:t>
      </w:r>
      <w:r>
        <w:rPr>
          <w:rFonts w:ascii="Calibri" w:eastAsia="Calibri" w:hAnsi="Calibri" w:cs="Calibri"/>
          <w:color w:val="000000"/>
          <w:sz w:val="22"/>
        </w:rPr>
        <w:t>Missouri State University called Bear POWER. The first group of up to 10 students will begin their two</w:t>
      </w:r>
      <w:r w:rsidR="004964B2">
        <w:rPr>
          <w:rFonts w:ascii="Calibri" w:eastAsia="Calibri" w:hAnsi="Calibri" w:cs="Calibri"/>
          <w:color w:val="000000"/>
          <w:sz w:val="22"/>
        </w:rPr>
        <w:t>-</w:t>
      </w:r>
      <w:r>
        <w:rPr>
          <w:rFonts w:ascii="Calibri" w:eastAsia="Calibri" w:hAnsi="Calibri" w:cs="Calibri"/>
          <w:color w:val="000000"/>
          <w:sz w:val="22"/>
        </w:rPr>
        <w:t xml:space="preserve"> year, five</w:t>
      </w:r>
      <w:r w:rsidR="004964B2">
        <w:rPr>
          <w:rFonts w:ascii="Calibri" w:eastAsia="Calibri" w:hAnsi="Calibri" w:cs="Calibri"/>
          <w:color w:val="000000"/>
          <w:sz w:val="22"/>
        </w:rPr>
        <w:t>-</w:t>
      </w:r>
      <w:r>
        <w:rPr>
          <w:rFonts w:ascii="Calibri" w:eastAsia="Calibri" w:hAnsi="Calibri" w:cs="Calibri"/>
          <w:color w:val="000000"/>
          <w:sz w:val="22"/>
        </w:rPr>
        <w:t xml:space="preserve">semester inclusive college education in January 2019.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w:t>
      </w:r>
      <w:r w:rsidR="006F4AF0">
        <w:rPr>
          <w:rFonts w:ascii="Calibri" w:eastAsia="Calibri" w:hAnsi="Calibri" w:cs="Calibri"/>
          <w:color w:val="000000"/>
          <w:sz w:val="22"/>
        </w:rPr>
        <w:t>Yeap</w:t>
      </w:r>
      <w:r>
        <w:rPr>
          <w:rFonts w:ascii="Calibri" w:eastAsia="Calibri" w:hAnsi="Calibri" w:cs="Calibri"/>
          <w:color w:val="000000"/>
          <w:sz w:val="22"/>
        </w:rPr>
        <w:t>.</w:t>
      </w:r>
    </w:p>
    <w:p w14:paraId="37DF5F1D" w14:textId="77777777"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Here with me today to offer more insights about Bear POWER is its direct</w:t>
      </w:r>
      <w:r>
        <w:rPr>
          <w:rFonts w:ascii="Calibri" w:eastAsia="Calibri" w:hAnsi="Calibri" w:cs="Calibri"/>
          <w:color w:val="000000"/>
          <w:sz w:val="22"/>
        </w:rPr>
        <w:t>or, Rachel Heinz.</w:t>
      </w:r>
    </w:p>
    <w:p w14:paraId="37DF5F1E" w14:textId="43FB0D7C"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Heinz:</w:t>
      </w:r>
      <w:r>
        <w:rPr>
          <w:rFonts w:ascii="Calibri" w:eastAsia="Calibri" w:hAnsi="Calibri" w:cs="Calibri"/>
          <w:color w:val="000000"/>
          <w:sz w:val="22"/>
        </w:rPr>
        <w:tab/>
      </w:r>
      <w:r>
        <w:rPr>
          <w:rFonts w:ascii="Calibri" w:eastAsia="Calibri" w:hAnsi="Calibri" w:cs="Calibri"/>
          <w:color w:val="000000"/>
          <w:sz w:val="22"/>
        </w:rPr>
        <w:t xml:space="preserve">POWER stands for </w:t>
      </w:r>
      <w:r w:rsidR="004964B2">
        <w:rPr>
          <w:rFonts w:ascii="Calibri" w:eastAsia="Calibri" w:hAnsi="Calibri" w:cs="Calibri"/>
          <w:color w:val="000000"/>
          <w:sz w:val="22"/>
        </w:rPr>
        <w:t>“</w:t>
      </w:r>
      <w:r>
        <w:rPr>
          <w:rFonts w:ascii="Calibri" w:eastAsia="Calibri" w:hAnsi="Calibri" w:cs="Calibri"/>
          <w:color w:val="000000"/>
          <w:sz w:val="22"/>
        </w:rPr>
        <w:t>Promoting Opportunities for Work, Education</w:t>
      </w:r>
      <w:r w:rsidR="004964B2">
        <w:rPr>
          <w:rFonts w:ascii="Calibri" w:eastAsia="Calibri" w:hAnsi="Calibri" w:cs="Calibri"/>
          <w:color w:val="000000"/>
          <w:sz w:val="22"/>
        </w:rPr>
        <w:t xml:space="preserve"> and</w:t>
      </w:r>
      <w:r>
        <w:rPr>
          <w:rFonts w:ascii="Calibri" w:eastAsia="Calibri" w:hAnsi="Calibri" w:cs="Calibri"/>
          <w:color w:val="000000"/>
          <w:sz w:val="22"/>
        </w:rPr>
        <w:t xml:space="preserve"> Resilience,</w:t>
      </w:r>
      <w:r w:rsidR="004964B2">
        <w:rPr>
          <w:rFonts w:ascii="Calibri" w:eastAsia="Calibri" w:hAnsi="Calibri" w:cs="Calibri"/>
          <w:color w:val="000000"/>
          <w:sz w:val="22"/>
        </w:rPr>
        <w:t>”</w:t>
      </w:r>
      <w:r>
        <w:rPr>
          <w:rFonts w:ascii="Calibri" w:eastAsia="Calibri" w:hAnsi="Calibri" w:cs="Calibri"/>
          <w:color w:val="000000"/>
          <w:sz w:val="22"/>
        </w:rPr>
        <w:t xml:space="preserve"> and the program </w:t>
      </w:r>
      <w:proofErr w:type="gramStart"/>
      <w:r>
        <w:rPr>
          <w:rFonts w:ascii="Calibri" w:eastAsia="Calibri" w:hAnsi="Calibri" w:cs="Calibri"/>
          <w:color w:val="000000"/>
          <w:sz w:val="22"/>
        </w:rPr>
        <w:t>was created</w:t>
      </w:r>
      <w:proofErr w:type="gramEnd"/>
      <w:r>
        <w:rPr>
          <w:rFonts w:ascii="Calibri" w:eastAsia="Calibri" w:hAnsi="Calibri" w:cs="Calibri"/>
          <w:color w:val="000000"/>
          <w:sz w:val="22"/>
        </w:rPr>
        <w:t xml:space="preserve"> with the intent to offer a college opportunity for students transitioning out of high school. What we're doing with our pr</w:t>
      </w:r>
      <w:r>
        <w:rPr>
          <w:rFonts w:ascii="Calibri" w:eastAsia="Calibri" w:hAnsi="Calibri" w:cs="Calibri"/>
          <w:color w:val="000000"/>
          <w:sz w:val="22"/>
        </w:rPr>
        <w:t>ogram is offering them the supports that they need to be successful in a college environment, and also making modifications to the typical application process for students to apply for college.</w:t>
      </w:r>
    </w:p>
    <w:p w14:paraId="37DF5F1F" w14:textId="5ED213B2"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6F4AF0">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Bear POWER will immerse students in four key areas.</w:t>
      </w:r>
    </w:p>
    <w:p w14:paraId="37DF5F20" w14:textId="64CB8381"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Heinz:</w:t>
      </w:r>
      <w:r>
        <w:rPr>
          <w:rFonts w:ascii="Calibri" w:eastAsia="Calibri" w:hAnsi="Calibri" w:cs="Calibri"/>
          <w:color w:val="000000"/>
          <w:sz w:val="22"/>
        </w:rPr>
        <w:tab/>
      </w:r>
      <w:r>
        <w:rPr>
          <w:rFonts w:ascii="Calibri" w:eastAsia="Calibri" w:hAnsi="Calibri" w:cs="Calibri"/>
          <w:color w:val="000000"/>
          <w:sz w:val="22"/>
        </w:rPr>
        <w:t xml:space="preserve">The first area would be academic, so they will be enrolled in the equivalent of 12 credit hours while they're in the program. That will be through traditional courses that </w:t>
      </w:r>
      <w:proofErr w:type="gramStart"/>
      <w:r>
        <w:rPr>
          <w:rFonts w:ascii="Calibri" w:eastAsia="Calibri" w:hAnsi="Calibri" w:cs="Calibri"/>
          <w:color w:val="000000"/>
          <w:sz w:val="22"/>
        </w:rPr>
        <w:t>are offered</w:t>
      </w:r>
      <w:proofErr w:type="gramEnd"/>
      <w:r>
        <w:rPr>
          <w:rFonts w:ascii="Calibri" w:eastAsia="Calibri" w:hAnsi="Calibri" w:cs="Calibri"/>
          <w:color w:val="000000"/>
          <w:sz w:val="22"/>
        </w:rPr>
        <w:t xml:space="preserve"> at Missouri State</w:t>
      </w:r>
      <w:r w:rsidR="004964B2">
        <w:rPr>
          <w:rFonts w:ascii="Calibri" w:eastAsia="Calibri" w:hAnsi="Calibri" w:cs="Calibri"/>
          <w:color w:val="000000"/>
          <w:sz w:val="22"/>
        </w:rPr>
        <w:t>,</w:t>
      </w:r>
      <w:r>
        <w:rPr>
          <w:rFonts w:ascii="Calibri" w:eastAsia="Calibri" w:hAnsi="Calibri" w:cs="Calibri"/>
          <w:color w:val="000000"/>
          <w:sz w:val="22"/>
        </w:rPr>
        <w:t xml:space="preserve"> where the course work will be modified </w:t>
      </w:r>
      <w:r>
        <w:rPr>
          <w:rFonts w:ascii="Calibri" w:eastAsia="Calibri" w:hAnsi="Calibri" w:cs="Calibri"/>
          <w:color w:val="000000"/>
          <w:sz w:val="22"/>
        </w:rPr>
        <w:t xml:space="preserve">for the students, and they will be receiving an audit for that course. They'll take two of those each semester. </w:t>
      </w:r>
      <w:proofErr w:type="gramStart"/>
      <w:r>
        <w:rPr>
          <w:rFonts w:ascii="Calibri" w:eastAsia="Calibri" w:hAnsi="Calibri" w:cs="Calibri"/>
          <w:color w:val="000000"/>
          <w:sz w:val="22"/>
        </w:rPr>
        <w:t>They'll also have Bear POWER support sessions that will help provide them more support in areas</w:t>
      </w:r>
      <w:r w:rsidR="004964B2">
        <w:rPr>
          <w:rFonts w:ascii="Calibri" w:eastAsia="Calibri" w:hAnsi="Calibri" w:cs="Calibri"/>
          <w:color w:val="000000"/>
          <w:sz w:val="22"/>
        </w:rPr>
        <w:t>,</w:t>
      </w:r>
      <w:r>
        <w:rPr>
          <w:rFonts w:ascii="Calibri" w:eastAsia="Calibri" w:hAnsi="Calibri" w:cs="Calibri"/>
          <w:color w:val="000000"/>
          <w:sz w:val="22"/>
        </w:rPr>
        <w:t xml:space="preserve"> such as introduction to college life, interview </w:t>
      </w:r>
      <w:r>
        <w:rPr>
          <w:rFonts w:ascii="Calibri" w:eastAsia="Calibri" w:hAnsi="Calibri" w:cs="Calibri"/>
          <w:color w:val="000000"/>
          <w:sz w:val="22"/>
        </w:rPr>
        <w:t>skills, job readiness, different things that a student with intellectual disabilities would need more supports to be successful, and then also we have an internship program, and that is going to give them that hands-on experience in the area that they're i</w:t>
      </w:r>
      <w:r>
        <w:rPr>
          <w:rFonts w:ascii="Calibri" w:eastAsia="Calibri" w:hAnsi="Calibri" w:cs="Calibri"/>
          <w:color w:val="000000"/>
          <w:sz w:val="22"/>
        </w:rPr>
        <w:t>nterested in, that they want to get a job when they graduate.</w:t>
      </w:r>
      <w:proofErr w:type="gramEnd"/>
    </w:p>
    <w:p w14:paraId="37DF5F21" w14:textId="77777777"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within our academic component, they could choose anything that a typical college student would want to study. And then socially, which is our other component, we're really pushing them to b</w:t>
      </w:r>
      <w:r>
        <w:rPr>
          <w:rFonts w:ascii="Calibri" w:eastAsia="Calibri" w:hAnsi="Calibri" w:cs="Calibri"/>
          <w:color w:val="000000"/>
          <w:sz w:val="22"/>
        </w:rPr>
        <w:t>e integrated into the college experience, so we have a volunteer organization called Bear Blazers, and those are typical Missouri State students that are going to be paired to support Bear POWER students in the areas of academic, social and health and well</w:t>
      </w:r>
      <w:r>
        <w:rPr>
          <w:rFonts w:ascii="Calibri" w:eastAsia="Calibri" w:hAnsi="Calibri" w:cs="Calibri"/>
          <w:color w:val="000000"/>
          <w:sz w:val="22"/>
        </w:rPr>
        <w:t>ness. So for every Bear POWER student, we'll have five to six Bear Blazer volunteers who will be providing a circle of support to them in the college environment.</w:t>
      </w:r>
    </w:p>
    <w:p w14:paraId="37DF5F22" w14:textId="4F281884"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independent living is another area that we're really focused on with our goals of t</w:t>
      </w:r>
      <w:r>
        <w:rPr>
          <w:rFonts w:ascii="Calibri" w:eastAsia="Calibri" w:hAnsi="Calibri" w:cs="Calibri"/>
          <w:color w:val="000000"/>
          <w:sz w:val="22"/>
        </w:rPr>
        <w:t xml:space="preserve">he program, so it is a requirement of Bear POWER for the students to live on campus. The first semester </w:t>
      </w:r>
      <w:proofErr w:type="gramStart"/>
      <w:r>
        <w:rPr>
          <w:rFonts w:ascii="Calibri" w:eastAsia="Calibri" w:hAnsi="Calibri" w:cs="Calibri"/>
          <w:color w:val="000000"/>
          <w:sz w:val="22"/>
        </w:rPr>
        <w:t>t</w:t>
      </w:r>
      <w:r w:rsidR="004964B2">
        <w:rPr>
          <w:rFonts w:ascii="Calibri" w:eastAsia="Calibri" w:hAnsi="Calibri" w:cs="Calibri"/>
          <w:color w:val="000000"/>
          <w:sz w:val="22"/>
        </w:rPr>
        <w:t>hey're</w:t>
      </w:r>
      <w:proofErr w:type="gramEnd"/>
      <w:r w:rsidR="004964B2">
        <w:rPr>
          <w:rFonts w:ascii="Calibri" w:eastAsia="Calibri" w:hAnsi="Calibri" w:cs="Calibri"/>
          <w:color w:val="000000"/>
          <w:sz w:val="22"/>
        </w:rPr>
        <w:t xml:space="preserve"> going to be living in a L</w:t>
      </w:r>
      <w:r>
        <w:rPr>
          <w:rFonts w:ascii="Calibri" w:eastAsia="Calibri" w:hAnsi="Calibri" w:cs="Calibri"/>
          <w:color w:val="000000"/>
          <w:sz w:val="22"/>
        </w:rPr>
        <w:t>iving</w:t>
      </w:r>
      <w:r w:rsidR="004964B2">
        <w:rPr>
          <w:rFonts w:ascii="Calibri" w:eastAsia="Calibri" w:hAnsi="Calibri" w:cs="Calibri"/>
          <w:color w:val="000000"/>
          <w:sz w:val="22"/>
        </w:rPr>
        <w:t xml:space="preserve"> L</w:t>
      </w:r>
      <w:r>
        <w:rPr>
          <w:rFonts w:ascii="Calibri" w:eastAsia="Calibri" w:hAnsi="Calibri" w:cs="Calibri"/>
          <w:color w:val="000000"/>
          <w:sz w:val="22"/>
        </w:rPr>
        <w:t xml:space="preserve">earning </w:t>
      </w:r>
      <w:r w:rsidR="004964B2">
        <w:rPr>
          <w:rFonts w:ascii="Calibri" w:eastAsia="Calibri" w:hAnsi="Calibri" w:cs="Calibri"/>
          <w:color w:val="000000"/>
          <w:sz w:val="22"/>
        </w:rPr>
        <w:t>C</w:t>
      </w:r>
      <w:r>
        <w:rPr>
          <w:rFonts w:ascii="Calibri" w:eastAsia="Calibri" w:hAnsi="Calibri" w:cs="Calibri"/>
          <w:color w:val="000000"/>
          <w:sz w:val="22"/>
        </w:rPr>
        <w:t>ommunity in Hutchens Hall, and we're really focused on them learning those independent living skills th</w:t>
      </w:r>
      <w:r>
        <w:rPr>
          <w:rFonts w:ascii="Calibri" w:eastAsia="Calibri" w:hAnsi="Calibri" w:cs="Calibri"/>
          <w:color w:val="000000"/>
          <w:sz w:val="22"/>
        </w:rPr>
        <w:t xml:space="preserve">at they need to live independently once they graduate. So after that first semester, they can then choose if they </w:t>
      </w:r>
      <w:r>
        <w:rPr>
          <w:rFonts w:ascii="Calibri" w:eastAsia="Calibri" w:hAnsi="Calibri" w:cs="Calibri"/>
          <w:color w:val="000000"/>
          <w:sz w:val="22"/>
        </w:rPr>
        <w:lastRenderedPageBreak/>
        <w:t xml:space="preserve">want to stay in the </w:t>
      </w:r>
      <w:r w:rsidR="004964B2">
        <w:rPr>
          <w:rFonts w:ascii="Calibri" w:eastAsia="Calibri" w:hAnsi="Calibri" w:cs="Calibri"/>
          <w:color w:val="000000"/>
          <w:sz w:val="22"/>
        </w:rPr>
        <w:t>Living Learning Community</w:t>
      </w:r>
      <w:r>
        <w:rPr>
          <w:rFonts w:ascii="Calibri" w:eastAsia="Calibri" w:hAnsi="Calibri" w:cs="Calibri"/>
          <w:color w:val="000000"/>
          <w:sz w:val="22"/>
        </w:rPr>
        <w:t>,</w:t>
      </w:r>
      <w:r>
        <w:rPr>
          <w:rFonts w:ascii="Calibri" w:eastAsia="Calibri" w:hAnsi="Calibri" w:cs="Calibri"/>
          <w:color w:val="000000"/>
          <w:sz w:val="22"/>
        </w:rPr>
        <w:t xml:space="preserve"> or if they want to live elsewhere on campus.</w:t>
      </w:r>
    </w:p>
    <w:p w14:paraId="37DF5F23" w14:textId="77777777"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last goal for the program is job rea</w:t>
      </w:r>
      <w:r>
        <w:rPr>
          <w:rFonts w:ascii="Calibri" w:eastAsia="Calibri" w:hAnsi="Calibri" w:cs="Calibri"/>
          <w:color w:val="000000"/>
          <w:sz w:val="22"/>
        </w:rPr>
        <w:t>diness, so we're really focused on what do you want to do when you graduate. From the minute that they start in the program, that is what everything is built around is getting a job when they graduate.</w:t>
      </w:r>
    </w:p>
    <w:p w14:paraId="37DF5F24" w14:textId="133D0727"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6F4AF0">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Bear POWER is a comprehensive transition pr</w:t>
      </w:r>
      <w:r>
        <w:rPr>
          <w:rFonts w:ascii="Calibri" w:eastAsia="Calibri" w:hAnsi="Calibri" w:cs="Calibri"/>
          <w:color w:val="000000"/>
          <w:sz w:val="22"/>
        </w:rPr>
        <w:t>ogram approved by the United States Department of Education.</w:t>
      </w:r>
    </w:p>
    <w:p w14:paraId="37DF5F25" w14:textId="135613DB"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Heinz:</w:t>
      </w:r>
      <w:r>
        <w:rPr>
          <w:rFonts w:ascii="Calibri" w:eastAsia="Calibri" w:hAnsi="Calibri" w:cs="Calibri"/>
          <w:color w:val="000000"/>
          <w:sz w:val="22"/>
        </w:rPr>
        <w:tab/>
      </w:r>
      <w:r>
        <w:rPr>
          <w:rFonts w:ascii="Calibri" w:eastAsia="Calibri" w:hAnsi="Calibri" w:cs="Calibri"/>
          <w:color w:val="000000"/>
          <w:sz w:val="22"/>
        </w:rPr>
        <w:t>Currently, there's about 260 programs across the country that are similar to Bear POWER. They're not all CTP approved, but they're listed on the Think College website. Every program</w:t>
      </w:r>
      <w:r>
        <w:rPr>
          <w:rFonts w:ascii="Calibri" w:eastAsia="Calibri" w:hAnsi="Calibri" w:cs="Calibri"/>
          <w:color w:val="000000"/>
          <w:sz w:val="22"/>
        </w:rPr>
        <w:t xml:space="preserve"> is a little bit different, and what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seen from the research </w:t>
      </w:r>
      <w:r w:rsidR="004964B2">
        <w:rPr>
          <w:rFonts w:ascii="Calibri" w:eastAsia="Calibri" w:hAnsi="Calibri" w:cs="Calibri"/>
          <w:color w:val="000000"/>
          <w:sz w:val="22"/>
        </w:rPr>
        <w:t>of</w:t>
      </w:r>
      <w:r>
        <w:rPr>
          <w:rFonts w:ascii="Calibri" w:eastAsia="Calibri" w:hAnsi="Calibri" w:cs="Calibri"/>
          <w:color w:val="000000"/>
          <w:sz w:val="22"/>
        </w:rPr>
        <w:t xml:space="preserve"> these programs is that students are graduating, and many of them are getting jobs and living independently.</w:t>
      </w:r>
    </w:p>
    <w:p w14:paraId="37DF5F26" w14:textId="77777777"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not really a lot of opportunities in our community and really througho</w:t>
      </w:r>
      <w:r>
        <w:rPr>
          <w:rFonts w:ascii="Calibri" w:eastAsia="Calibri" w:hAnsi="Calibri" w:cs="Calibri"/>
          <w:color w:val="000000"/>
          <w:sz w:val="22"/>
        </w:rPr>
        <w:t>ut the country for students that fall into this category, so the more opportunities that we can provide after high school for students transitioning, it's really only going to make a good experience for everybody.</w:t>
      </w:r>
    </w:p>
    <w:p w14:paraId="37DF5F27" w14:textId="1479BF87"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6F4AF0">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Heinz believes this program wil</w:t>
      </w:r>
      <w:r>
        <w:rPr>
          <w:rFonts w:ascii="Calibri" w:eastAsia="Calibri" w:hAnsi="Calibri" w:cs="Calibri"/>
          <w:color w:val="000000"/>
          <w:sz w:val="22"/>
        </w:rPr>
        <w:t>l enrich diversity on campus.</w:t>
      </w:r>
    </w:p>
    <w:p w14:paraId="37DF5F28" w14:textId="77777777"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Heinz:</w:t>
      </w:r>
      <w:r>
        <w:rPr>
          <w:rFonts w:ascii="Calibri" w:eastAsia="Calibri" w:hAnsi="Calibri" w:cs="Calibri"/>
          <w:color w:val="000000"/>
          <w:sz w:val="22"/>
        </w:rPr>
        <w:tab/>
      </w:r>
      <w:r>
        <w:rPr>
          <w:rFonts w:ascii="Calibri" w:eastAsia="Calibri" w:hAnsi="Calibri" w:cs="Calibri"/>
          <w:color w:val="000000"/>
          <w:sz w:val="22"/>
        </w:rPr>
        <w:t xml:space="preserve">I think the Bear POWER students are going to learn a lot from those experiences, but also the students at Missouri State are going to learn just as much, if not more, from having those experiences with a student </w:t>
      </w:r>
      <w:r>
        <w:rPr>
          <w:rFonts w:ascii="Calibri" w:eastAsia="Calibri" w:hAnsi="Calibri" w:cs="Calibri"/>
          <w:color w:val="000000"/>
          <w:sz w:val="22"/>
        </w:rPr>
        <w:t>that's not "a typical college student" and I think diversity on that level really does help shape our perspective moving forward, and learn how to work and live with people of all abilities.</w:t>
      </w:r>
    </w:p>
    <w:p w14:paraId="37DF5F29" w14:textId="390A16C6"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6F4AF0">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Bear POWER has received funding from grants and privat</w:t>
      </w:r>
      <w:r>
        <w:rPr>
          <w:rFonts w:ascii="Calibri" w:eastAsia="Calibri" w:hAnsi="Calibri" w:cs="Calibri"/>
          <w:color w:val="000000"/>
          <w:sz w:val="22"/>
        </w:rPr>
        <w:t>e donations. Students accepted into the program will pay about 4,000 dollars per semester. Donations can be made online to help sustain the program, or to support scholarships for students. To find out more about Bear POWER and the application process, vis</w:t>
      </w:r>
      <w:r>
        <w:rPr>
          <w:rFonts w:ascii="Calibri" w:eastAsia="Calibri" w:hAnsi="Calibri" w:cs="Calibri"/>
          <w:color w:val="000000"/>
          <w:sz w:val="22"/>
        </w:rPr>
        <w:t>it MissouriState</w:t>
      </w:r>
      <w:r w:rsidR="004964B2">
        <w:rPr>
          <w:rFonts w:ascii="Calibri" w:eastAsia="Calibri" w:hAnsi="Calibri" w:cs="Calibri"/>
          <w:color w:val="000000"/>
          <w:sz w:val="22"/>
        </w:rPr>
        <w:t>.</w:t>
      </w:r>
      <w:r>
        <w:rPr>
          <w:rFonts w:ascii="Calibri" w:eastAsia="Calibri" w:hAnsi="Calibri" w:cs="Calibri"/>
          <w:color w:val="000000"/>
          <w:sz w:val="22"/>
        </w:rPr>
        <w:t>edu/</w:t>
      </w:r>
      <w:proofErr w:type="spellStart"/>
      <w:r w:rsidR="004964B2">
        <w:rPr>
          <w:rFonts w:ascii="Calibri" w:eastAsia="Calibri" w:hAnsi="Calibri" w:cs="Calibri"/>
          <w:color w:val="000000"/>
          <w:sz w:val="22"/>
        </w:rPr>
        <w:t>b</w:t>
      </w:r>
      <w:bookmarkStart w:id="0" w:name="_GoBack"/>
      <w:bookmarkEnd w:id="0"/>
      <w:r>
        <w:rPr>
          <w:rFonts w:ascii="Calibri" w:eastAsia="Calibri" w:hAnsi="Calibri" w:cs="Calibri"/>
          <w:color w:val="000000"/>
          <w:sz w:val="22"/>
        </w:rPr>
        <w:t>earpower</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w:t>
      </w:r>
      <w:r w:rsidR="006F4AF0">
        <w:rPr>
          <w:rFonts w:ascii="Calibri" w:eastAsia="Calibri" w:hAnsi="Calibri" w:cs="Calibri"/>
          <w:color w:val="000000"/>
          <w:sz w:val="22"/>
        </w:rPr>
        <w:t>Yeap</w:t>
      </w:r>
      <w:r>
        <w:rPr>
          <w:rFonts w:ascii="Calibri" w:eastAsia="Calibri" w:hAnsi="Calibri" w:cs="Calibri"/>
          <w:color w:val="000000"/>
          <w:sz w:val="22"/>
        </w:rPr>
        <w:t xml:space="preserve"> for the Missouri State Journal.</w:t>
      </w:r>
    </w:p>
    <w:p w14:paraId="37DF5F2A" w14:textId="77777777" w:rsidR="00A77B3E" w:rsidRDefault="00CB17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Missouri State Journal is available online at KSMU.org.</w:t>
      </w:r>
    </w:p>
    <w:p w14:paraId="37DF5F2B"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12A6" w14:textId="77777777" w:rsidR="00CB174A" w:rsidRDefault="00CB174A">
      <w:r>
        <w:separator/>
      </w:r>
    </w:p>
  </w:endnote>
  <w:endnote w:type="continuationSeparator" w:id="0">
    <w:p w14:paraId="730CC673" w14:textId="77777777" w:rsidR="00CB174A" w:rsidRDefault="00CB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F4C64" w14:paraId="37DF5F34" w14:textId="77777777">
      <w:tc>
        <w:tcPr>
          <w:tcW w:w="4000" w:type="pct"/>
          <w:tcBorders>
            <w:top w:val="nil"/>
            <w:left w:val="nil"/>
            <w:bottom w:val="nil"/>
            <w:right w:val="nil"/>
          </w:tcBorders>
          <w:noWrap/>
        </w:tcPr>
        <w:p w14:paraId="37DF5F31" w14:textId="77777777" w:rsidR="008F4C64" w:rsidRDefault="00CB174A">
          <w:proofErr w:type="spellStart"/>
          <w:r>
            <w:t>mo</w:t>
          </w:r>
          <w:proofErr w:type="spellEnd"/>
          <w:r>
            <w:t xml:space="preserve"> state journal - </w:t>
          </w:r>
          <w:proofErr w:type="spellStart"/>
          <w:r>
            <w:t>june</w:t>
          </w:r>
          <w:proofErr w:type="spellEnd"/>
          <w:r>
            <w:t xml:space="preserve"> 19</w:t>
          </w:r>
        </w:p>
        <w:p w14:paraId="37DF5F32" w14:textId="77777777" w:rsidR="008F4C64" w:rsidRDefault="00CB174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7DF5F33" w14:textId="6AE218A4" w:rsidR="008F4C64" w:rsidRDefault="00CB174A">
          <w:pPr>
            <w:jc w:val="right"/>
          </w:pPr>
          <w:r>
            <w:t xml:space="preserve">Page </w:t>
          </w:r>
          <w:r>
            <w:fldChar w:fldCharType="begin"/>
          </w:r>
          <w:r>
            <w:instrText>PAGE</w:instrText>
          </w:r>
          <w:r w:rsidR="006F4AF0">
            <w:fldChar w:fldCharType="separate"/>
          </w:r>
          <w:r w:rsidR="004964B2">
            <w:rPr>
              <w:noProof/>
            </w:rPr>
            <w:t>2</w:t>
          </w:r>
          <w:r>
            <w:fldChar w:fldCharType="end"/>
          </w:r>
          <w:r>
            <w:t xml:space="preserve"> of </w:t>
          </w:r>
          <w:r>
            <w:fldChar w:fldCharType="begin"/>
          </w:r>
          <w:r>
            <w:instrText>NUMPAGES</w:instrText>
          </w:r>
          <w:r w:rsidR="006F4AF0">
            <w:fldChar w:fldCharType="separate"/>
          </w:r>
          <w:r w:rsidR="004964B2">
            <w:rPr>
              <w:noProof/>
            </w:rPr>
            <w:t>2</w:t>
          </w:r>
          <w:r>
            <w:fldChar w:fldCharType="end"/>
          </w:r>
        </w:p>
      </w:tc>
    </w:tr>
  </w:tbl>
  <w:p w14:paraId="37DF5F35" w14:textId="77777777" w:rsidR="008F4C64" w:rsidRDefault="008F4C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85AF" w14:textId="77777777" w:rsidR="00CB174A" w:rsidRDefault="00CB174A">
      <w:r>
        <w:separator/>
      </w:r>
    </w:p>
  </w:footnote>
  <w:footnote w:type="continuationSeparator" w:id="0">
    <w:p w14:paraId="76893BF7" w14:textId="77777777" w:rsidR="00CB174A" w:rsidRDefault="00CB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8F4C64" w14:paraId="37DF5F2F" w14:textId="77777777">
      <w:tc>
        <w:tcPr>
          <w:tcW w:w="1250" w:type="pct"/>
          <w:tcBorders>
            <w:top w:val="nil"/>
            <w:left w:val="nil"/>
            <w:bottom w:val="nil"/>
            <w:right w:val="nil"/>
          </w:tcBorders>
          <w:noWrap/>
        </w:tcPr>
        <w:p w14:paraId="37DF5F2C" w14:textId="77777777" w:rsidR="008F4C64" w:rsidRDefault="008F4C64"/>
      </w:tc>
      <w:tc>
        <w:tcPr>
          <w:tcW w:w="2250" w:type="pct"/>
          <w:tcBorders>
            <w:top w:val="nil"/>
            <w:left w:val="nil"/>
            <w:bottom w:val="nil"/>
            <w:right w:val="nil"/>
          </w:tcBorders>
          <w:noWrap/>
        </w:tcPr>
        <w:p w14:paraId="37DF5F2D" w14:textId="77777777" w:rsidR="008F4C64" w:rsidRDefault="008F4C64">
          <w:pPr>
            <w:jc w:val="center"/>
          </w:pPr>
        </w:p>
      </w:tc>
      <w:tc>
        <w:tcPr>
          <w:tcW w:w="1500" w:type="pct"/>
          <w:tcBorders>
            <w:top w:val="nil"/>
            <w:left w:val="nil"/>
            <w:bottom w:val="nil"/>
            <w:right w:val="nil"/>
          </w:tcBorders>
          <w:noWrap/>
        </w:tcPr>
        <w:p w14:paraId="37DF5F2E" w14:textId="77777777" w:rsidR="008F4C64" w:rsidRDefault="008F4C64">
          <w:pPr>
            <w:jc w:val="right"/>
          </w:pPr>
        </w:p>
      </w:tc>
    </w:tr>
  </w:tbl>
  <w:p w14:paraId="37DF5F30" w14:textId="77777777" w:rsidR="008F4C64" w:rsidRDefault="008F4C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964B2"/>
    <w:rsid w:val="006F4AF0"/>
    <w:rsid w:val="008F4C64"/>
    <w:rsid w:val="00A77B3E"/>
    <w:rsid w:val="00CA2A55"/>
    <w:rsid w:val="00CB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F5F1B"/>
  <w15:docId w15:val="{5B8B8A31-800F-4161-82DF-AD19AE1A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Yeap, Emily</dc:creator>
  <cp:lastModifiedBy>Yeap, Emily</cp:lastModifiedBy>
  <cp:revision>3</cp:revision>
  <dcterms:created xsi:type="dcterms:W3CDTF">2018-05-02T22:08:00Z</dcterms:created>
  <dcterms:modified xsi:type="dcterms:W3CDTF">2018-05-02T22:17:00Z</dcterms:modified>
</cp:coreProperties>
</file>